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64A" w:rsidRDefault="00410161" w:rsidP="00410161">
      <w:pPr>
        <w:pStyle w:val="a3"/>
      </w:pPr>
      <w:r>
        <w:rPr>
          <w:rFonts w:hint="eastAsia"/>
        </w:rPr>
        <w:t>擔保切結書</w:t>
      </w:r>
    </w:p>
    <w:p w:rsidR="00410161" w:rsidRDefault="00410161" w:rsidP="00410161">
      <w:pPr>
        <w:ind w:firstLine="480"/>
        <w:rPr>
          <w:rFonts w:ascii="微軟正黑體" w:eastAsia="微軟正黑體" w:hAnsi="微軟正黑體"/>
        </w:rPr>
      </w:pPr>
      <w:r w:rsidRPr="00D227F9">
        <w:rPr>
          <w:rFonts w:ascii="微軟正黑體" w:eastAsia="微軟正黑體" w:hAnsi="微軟正黑體" w:hint="eastAsia"/>
        </w:rPr>
        <w:t>本隊 _______________ 所雇用之外籍選手 _________________ 在台一切管理與中華民國足球協會無涉，若該選手有任何不法行為，本隊願負一切賠償責任。若因此損及中華民國足球協會權益，本隊亦願負一切賠償責任。</w:t>
      </w:r>
    </w:p>
    <w:p w:rsidR="00D227F9" w:rsidRDefault="00D227F9" w:rsidP="00410161">
      <w:pPr>
        <w:ind w:firstLine="480"/>
        <w:rPr>
          <w:rFonts w:ascii="微軟正黑體" w:eastAsia="微軟正黑體" w:hAnsi="微軟正黑體"/>
        </w:rPr>
      </w:pPr>
    </w:p>
    <w:p w:rsidR="00D227F9" w:rsidRDefault="00D227F9" w:rsidP="00D227F9">
      <w:pPr>
        <w:ind w:firstLine="480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至此</w:t>
      </w:r>
      <w:bookmarkStart w:id="0" w:name="_GoBack"/>
      <w:bookmarkEnd w:id="0"/>
    </w:p>
    <w:p w:rsidR="00D227F9" w:rsidRDefault="00D227F9" w:rsidP="00D227F9">
      <w:pPr>
        <w:wordWrap w:val="0"/>
        <w:ind w:firstLine="480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____________________ 足球俱樂部</w:t>
      </w:r>
    </w:p>
    <w:p w:rsidR="00D227F9" w:rsidRDefault="00D227F9" w:rsidP="00D227F9">
      <w:pPr>
        <w:ind w:firstLine="480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代表人：______________</w:t>
      </w:r>
    </w:p>
    <w:p w:rsidR="00D227F9" w:rsidRDefault="00D227F9" w:rsidP="00D227F9">
      <w:pPr>
        <w:ind w:firstLine="480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地址：________________________</w:t>
      </w:r>
    </w:p>
    <w:p w:rsidR="00D227F9" w:rsidRDefault="00D227F9" w:rsidP="00D227F9">
      <w:pPr>
        <w:ind w:firstLine="480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身分證字號：_________________</w:t>
      </w:r>
    </w:p>
    <w:p w:rsidR="00D227F9" w:rsidRPr="00D227F9" w:rsidRDefault="00D227F9" w:rsidP="00D227F9">
      <w:pPr>
        <w:ind w:firstLine="480"/>
        <w:jc w:val="right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連絡電話：_________________</w:t>
      </w:r>
    </w:p>
    <w:sectPr w:rsidR="00D227F9" w:rsidRPr="00D227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61"/>
    <w:rsid w:val="00410161"/>
    <w:rsid w:val="0045064A"/>
    <w:rsid w:val="00D2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D7F1D"/>
  <w15:chartTrackingRefBased/>
  <w15:docId w15:val="{E382F07D-C4BC-45C9-A238-90CE4488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1016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41016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</Words>
  <Characters>211</Characters>
  <Application>Microsoft Office Word</Application>
  <DocSecurity>0</DocSecurity>
  <Lines>1</Lines>
  <Paragraphs>1</Paragraphs>
  <ScaleCrop>false</ScaleCrop>
  <Company>NCU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林詠晨</dc:creator>
  <cp:keywords/>
  <dc:description/>
  <cp:lastModifiedBy>林詠晨</cp:lastModifiedBy>
  <cp:revision>1</cp:revision>
  <dcterms:created xsi:type="dcterms:W3CDTF">2019-04-11T10:33:00Z</dcterms:created>
  <dcterms:modified xsi:type="dcterms:W3CDTF">2019-04-11T11:13:00Z</dcterms:modified>
</cp:coreProperties>
</file>