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51F9B" w14:textId="21C97A7D" w:rsidR="000F353C" w:rsidRPr="000F353C" w:rsidRDefault="000F353C" w:rsidP="000F353C">
      <w:pPr>
        <w:pStyle w:val="a3"/>
        <w:numPr>
          <w:ilvl w:val="0"/>
          <w:numId w:val="1"/>
        </w:numPr>
        <w:ind w:leftChars="0"/>
        <w:rPr>
          <w:rFonts w:hint="eastAsia"/>
          <w:sz w:val="28"/>
          <w:szCs w:val="24"/>
        </w:rPr>
      </w:pPr>
      <w:r w:rsidRPr="000F353C">
        <w:rPr>
          <w:rFonts w:hint="eastAsia"/>
          <w:sz w:val="28"/>
          <w:szCs w:val="24"/>
        </w:rPr>
        <w:t>裁判證有效期間為四年；經參加專業進修課程累計達四十八小時，並每年至少六小時者，於效期屆滿三個月前至六個月內之</w:t>
      </w:r>
      <w:proofErr w:type="gramStart"/>
      <w:r w:rsidRPr="000F353C">
        <w:rPr>
          <w:rFonts w:hint="eastAsia"/>
          <w:sz w:val="28"/>
          <w:szCs w:val="24"/>
        </w:rPr>
        <w:t>期間，</w:t>
      </w:r>
      <w:proofErr w:type="gramEnd"/>
      <w:r w:rsidRPr="000F353C">
        <w:rPr>
          <w:rFonts w:hint="eastAsia"/>
          <w:sz w:val="28"/>
          <w:szCs w:val="24"/>
        </w:rPr>
        <w:t>得向本會申請裁判證效期之展延，每次展</w:t>
      </w:r>
      <w:proofErr w:type="gramStart"/>
      <w:r w:rsidRPr="000F353C">
        <w:rPr>
          <w:rFonts w:hint="eastAsia"/>
          <w:sz w:val="28"/>
          <w:szCs w:val="24"/>
        </w:rPr>
        <w:t>延期間為四年</w:t>
      </w:r>
      <w:proofErr w:type="gramEnd"/>
      <w:r w:rsidRPr="000F353C">
        <w:rPr>
          <w:rFonts w:hint="eastAsia"/>
          <w:sz w:val="28"/>
          <w:szCs w:val="24"/>
        </w:rPr>
        <w:t>。</w:t>
      </w:r>
    </w:p>
    <w:p w14:paraId="02B8A7A9" w14:textId="63626F4A" w:rsidR="000F353C" w:rsidRPr="000F353C" w:rsidRDefault="000F353C" w:rsidP="000F353C">
      <w:pPr>
        <w:pStyle w:val="a3"/>
        <w:numPr>
          <w:ilvl w:val="0"/>
          <w:numId w:val="1"/>
        </w:numPr>
        <w:ind w:leftChars="0"/>
        <w:rPr>
          <w:rFonts w:hint="eastAsia"/>
          <w:sz w:val="28"/>
          <w:szCs w:val="24"/>
        </w:rPr>
      </w:pPr>
      <w:r w:rsidRPr="000F353C">
        <w:rPr>
          <w:rFonts w:hint="eastAsia"/>
          <w:sz w:val="28"/>
          <w:szCs w:val="24"/>
        </w:rPr>
        <w:t>專業進修課程時數包括以下各類：</w:t>
      </w:r>
      <w:r w:rsidRPr="000F353C">
        <w:rPr>
          <w:rFonts w:hint="eastAsia"/>
          <w:sz w:val="28"/>
          <w:szCs w:val="24"/>
        </w:rPr>
        <w:t xml:space="preserve"> </w:t>
      </w:r>
    </w:p>
    <w:p w14:paraId="5EDF36CD" w14:textId="77777777" w:rsidR="000F353C" w:rsidRPr="000F353C" w:rsidRDefault="000F353C" w:rsidP="000F353C">
      <w:pPr>
        <w:rPr>
          <w:rFonts w:hint="eastAsia"/>
          <w:sz w:val="28"/>
          <w:szCs w:val="24"/>
        </w:rPr>
      </w:pPr>
      <w:r w:rsidRPr="000F353C">
        <w:rPr>
          <w:rFonts w:hint="eastAsia"/>
          <w:sz w:val="28"/>
          <w:szCs w:val="24"/>
        </w:rPr>
        <w:t xml:space="preserve">1. </w:t>
      </w:r>
      <w:r w:rsidRPr="000F353C">
        <w:rPr>
          <w:rFonts w:hint="eastAsia"/>
          <w:sz w:val="28"/>
          <w:szCs w:val="24"/>
        </w:rPr>
        <w:t>本會辦理學科、術科課程之相關講習時數。</w:t>
      </w:r>
      <w:r w:rsidRPr="000F353C">
        <w:rPr>
          <w:rFonts w:hint="eastAsia"/>
          <w:sz w:val="28"/>
          <w:szCs w:val="24"/>
        </w:rPr>
        <w:t xml:space="preserve"> </w:t>
      </w:r>
    </w:p>
    <w:p w14:paraId="3446352F" w14:textId="77777777" w:rsidR="000F353C" w:rsidRPr="000F353C" w:rsidRDefault="000F353C" w:rsidP="000F353C">
      <w:pPr>
        <w:rPr>
          <w:rFonts w:hint="eastAsia"/>
          <w:sz w:val="28"/>
          <w:szCs w:val="24"/>
        </w:rPr>
      </w:pPr>
      <w:r w:rsidRPr="000F353C">
        <w:rPr>
          <w:rFonts w:hint="eastAsia"/>
          <w:sz w:val="28"/>
          <w:szCs w:val="24"/>
        </w:rPr>
        <w:t xml:space="preserve">2. </w:t>
      </w:r>
      <w:r w:rsidRPr="000F353C">
        <w:rPr>
          <w:rFonts w:hint="eastAsia"/>
          <w:sz w:val="28"/>
          <w:szCs w:val="24"/>
        </w:rPr>
        <w:t>亞洲足球總會辦理之相關講習時數。</w:t>
      </w:r>
      <w:r w:rsidRPr="000F353C">
        <w:rPr>
          <w:rFonts w:hint="eastAsia"/>
          <w:sz w:val="28"/>
          <w:szCs w:val="24"/>
        </w:rPr>
        <w:t xml:space="preserve"> </w:t>
      </w:r>
    </w:p>
    <w:p w14:paraId="04731655" w14:textId="77777777" w:rsidR="000F353C" w:rsidRPr="000F353C" w:rsidRDefault="000F353C" w:rsidP="000F353C">
      <w:pPr>
        <w:rPr>
          <w:rFonts w:hint="eastAsia"/>
          <w:sz w:val="28"/>
          <w:szCs w:val="24"/>
        </w:rPr>
      </w:pPr>
      <w:r w:rsidRPr="000F353C">
        <w:rPr>
          <w:rFonts w:hint="eastAsia"/>
          <w:sz w:val="28"/>
          <w:szCs w:val="24"/>
        </w:rPr>
        <w:t xml:space="preserve">3. </w:t>
      </w:r>
      <w:r w:rsidRPr="000F353C">
        <w:rPr>
          <w:rFonts w:hint="eastAsia"/>
          <w:sz w:val="28"/>
          <w:szCs w:val="24"/>
        </w:rPr>
        <w:t>國際足球總會辦理之相關講習時數。</w:t>
      </w:r>
      <w:r w:rsidRPr="000F353C">
        <w:rPr>
          <w:rFonts w:hint="eastAsia"/>
          <w:sz w:val="28"/>
          <w:szCs w:val="24"/>
        </w:rPr>
        <w:t xml:space="preserve"> </w:t>
      </w:r>
    </w:p>
    <w:p w14:paraId="4E2C6E94" w14:textId="77777777" w:rsidR="000F353C" w:rsidRPr="000F353C" w:rsidRDefault="000F353C" w:rsidP="000F353C">
      <w:pPr>
        <w:rPr>
          <w:rFonts w:hint="eastAsia"/>
          <w:sz w:val="28"/>
          <w:szCs w:val="24"/>
        </w:rPr>
      </w:pPr>
      <w:r w:rsidRPr="000F353C">
        <w:rPr>
          <w:rFonts w:hint="eastAsia"/>
          <w:sz w:val="28"/>
          <w:szCs w:val="24"/>
        </w:rPr>
        <w:t xml:space="preserve">4. </w:t>
      </w:r>
      <w:r w:rsidRPr="000F353C">
        <w:rPr>
          <w:rFonts w:hint="eastAsia"/>
          <w:sz w:val="28"/>
          <w:szCs w:val="24"/>
        </w:rPr>
        <w:t>經本會認可之其它體育團體辦理之相關講習時數：</w:t>
      </w:r>
      <w:r w:rsidRPr="000F353C">
        <w:rPr>
          <w:rFonts w:hint="eastAsia"/>
          <w:sz w:val="28"/>
          <w:szCs w:val="24"/>
        </w:rPr>
        <w:t xml:space="preserve"> </w:t>
      </w:r>
    </w:p>
    <w:p w14:paraId="199B0A58" w14:textId="77777777" w:rsidR="000F353C" w:rsidRPr="000F353C" w:rsidRDefault="000F353C" w:rsidP="000F353C">
      <w:pPr>
        <w:ind w:leftChars="200" w:left="480"/>
        <w:rPr>
          <w:rFonts w:hint="eastAsia"/>
          <w:sz w:val="28"/>
          <w:szCs w:val="24"/>
        </w:rPr>
      </w:pPr>
      <w:r w:rsidRPr="000F353C">
        <w:rPr>
          <w:rFonts w:hint="eastAsia"/>
          <w:sz w:val="28"/>
          <w:szCs w:val="24"/>
        </w:rPr>
        <w:t xml:space="preserve">(1) </w:t>
      </w:r>
      <w:r w:rsidRPr="000F353C">
        <w:rPr>
          <w:rFonts w:hint="eastAsia"/>
          <w:sz w:val="28"/>
          <w:szCs w:val="24"/>
        </w:rPr>
        <w:t>各級政府轄下體育運動相關單位</w:t>
      </w:r>
      <w:r w:rsidRPr="000F353C">
        <w:rPr>
          <w:rFonts w:hint="eastAsia"/>
          <w:sz w:val="28"/>
          <w:szCs w:val="24"/>
        </w:rPr>
        <w:t xml:space="preserve"> </w:t>
      </w:r>
    </w:p>
    <w:p w14:paraId="6BE89EFE" w14:textId="77777777" w:rsidR="000F353C" w:rsidRPr="000F353C" w:rsidRDefault="000F353C" w:rsidP="000F353C">
      <w:pPr>
        <w:ind w:leftChars="200" w:left="480"/>
        <w:rPr>
          <w:rFonts w:hint="eastAsia"/>
          <w:sz w:val="28"/>
          <w:szCs w:val="24"/>
        </w:rPr>
      </w:pPr>
      <w:r w:rsidRPr="000F353C">
        <w:rPr>
          <w:rFonts w:hint="eastAsia"/>
          <w:sz w:val="28"/>
          <w:szCs w:val="24"/>
        </w:rPr>
        <w:t xml:space="preserve">(2) </w:t>
      </w:r>
      <w:r w:rsidRPr="000F353C">
        <w:rPr>
          <w:rFonts w:hint="eastAsia"/>
          <w:sz w:val="28"/>
          <w:szCs w:val="24"/>
        </w:rPr>
        <w:t>國家運動訓練中心</w:t>
      </w:r>
      <w:r w:rsidRPr="000F353C">
        <w:rPr>
          <w:rFonts w:hint="eastAsia"/>
          <w:sz w:val="28"/>
          <w:szCs w:val="24"/>
        </w:rPr>
        <w:t xml:space="preserve"> </w:t>
      </w:r>
    </w:p>
    <w:p w14:paraId="56286BFC" w14:textId="77777777" w:rsidR="000F353C" w:rsidRPr="000F353C" w:rsidRDefault="000F353C" w:rsidP="000F353C">
      <w:pPr>
        <w:ind w:leftChars="200" w:left="480"/>
        <w:rPr>
          <w:rFonts w:hint="eastAsia"/>
          <w:sz w:val="28"/>
          <w:szCs w:val="24"/>
        </w:rPr>
      </w:pPr>
      <w:r w:rsidRPr="000F353C">
        <w:rPr>
          <w:rFonts w:hint="eastAsia"/>
          <w:sz w:val="28"/>
          <w:szCs w:val="24"/>
        </w:rPr>
        <w:t xml:space="preserve">(3) </w:t>
      </w:r>
      <w:r w:rsidRPr="000F353C">
        <w:rPr>
          <w:rFonts w:hint="eastAsia"/>
          <w:sz w:val="28"/>
          <w:szCs w:val="24"/>
        </w:rPr>
        <w:t>中華民國體育運動總會</w:t>
      </w:r>
      <w:r w:rsidRPr="000F353C">
        <w:rPr>
          <w:rFonts w:hint="eastAsia"/>
          <w:sz w:val="28"/>
          <w:szCs w:val="24"/>
        </w:rPr>
        <w:t xml:space="preserve"> </w:t>
      </w:r>
    </w:p>
    <w:p w14:paraId="67C38A2C" w14:textId="77777777" w:rsidR="000F353C" w:rsidRPr="000F353C" w:rsidRDefault="000F353C" w:rsidP="000F353C">
      <w:pPr>
        <w:ind w:leftChars="200" w:left="480"/>
        <w:rPr>
          <w:rFonts w:hint="eastAsia"/>
          <w:sz w:val="28"/>
          <w:szCs w:val="24"/>
        </w:rPr>
      </w:pPr>
      <w:r w:rsidRPr="000F353C">
        <w:rPr>
          <w:rFonts w:hint="eastAsia"/>
          <w:sz w:val="28"/>
          <w:szCs w:val="24"/>
        </w:rPr>
        <w:t xml:space="preserve">(4) </w:t>
      </w:r>
      <w:r w:rsidRPr="000F353C">
        <w:rPr>
          <w:rFonts w:hint="eastAsia"/>
          <w:sz w:val="28"/>
          <w:szCs w:val="24"/>
        </w:rPr>
        <w:t>中華奧林匹克委員會</w:t>
      </w:r>
      <w:r w:rsidRPr="000F353C">
        <w:rPr>
          <w:rFonts w:hint="eastAsia"/>
          <w:sz w:val="28"/>
          <w:szCs w:val="24"/>
        </w:rPr>
        <w:t xml:space="preserve"> </w:t>
      </w:r>
    </w:p>
    <w:p w14:paraId="53989BD7" w14:textId="77777777" w:rsidR="000F353C" w:rsidRPr="000F353C" w:rsidRDefault="000F353C" w:rsidP="000F353C">
      <w:pPr>
        <w:ind w:leftChars="200" w:left="480"/>
        <w:rPr>
          <w:rFonts w:hint="eastAsia"/>
          <w:sz w:val="28"/>
          <w:szCs w:val="24"/>
        </w:rPr>
      </w:pPr>
      <w:r w:rsidRPr="000F353C">
        <w:rPr>
          <w:rFonts w:hint="eastAsia"/>
          <w:sz w:val="28"/>
          <w:szCs w:val="24"/>
        </w:rPr>
        <w:t xml:space="preserve">(5) </w:t>
      </w:r>
      <w:r w:rsidRPr="000F353C">
        <w:rPr>
          <w:rFonts w:hint="eastAsia"/>
          <w:sz w:val="28"/>
          <w:szCs w:val="24"/>
        </w:rPr>
        <w:t>中華民國大專院校體育總會</w:t>
      </w:r>
      <w:r w:rsidRPr="000F353C">
        <w:rPr>
          <w:rFonts w:hint="eastAsia"/>
          <w:sz w:val="28"/>
          <w:szCs w:val="24"/>
        </w:rPr>
        <w:t xml:space="preserve"> </w:t>
      </w:r>
    </w:p>
    <w:p w14:paraId="209F697D" w14:textId="77777777" w:rsidR="000F353C" w:rsidRPr="000F353C" w:rsidRDefault="000F353C" w:rsidP="000F353C">
      <w:pPr>
        <w:ind w:leftChars="200" w:left="480"/>
        <w:rPr>
          <w:rFonts w:hint="eastAsia"/>
          <w:sz w:val="28"/>
          <w:szCs w:val="24"/>
        </w:rPr>
      </w:pPr>
      <w:r w:rsidRPr="000F353C">
        <w:rPr>
          <w:rFonts w:hint="eastAsia"/>
          <w:sz w:val="28"/>
          <w:szCs w:val="24"/>
        </w:rPr>
        <w:t xml:space="preserve">(6) </w:t>
      </w:r>
      <w:r w:rsidRPr="000F353C">
        <w:rPr>
          <w:rFonts w:hint="eastAsia"/>
          <w:sz w:val="28"/>
          <w:szCs w:val="24"/>
        </w:rPr>
        <w:t>中華民國高級中等學校體育總會</w:t>
      </w:r>
      <w:r w:rsidRPr="000F353C">
        <w:rPr>
          <w:rFonts w:hint="eastAsia"/>
          <w:sz w:val="28"/>
          <w:szCs w:val="24"/>
        </w:rPr>
        <w:t xml:space="preserve"> </w:t>
      </w:r>
    </w:p>
    <w:p w14:paraId="1E9EA6D8" w14:textId="77777777" w:rsidR="000F353C" w:rsidRPr="000F353C" w:rsidRDefault="000F353C" w:rsidP="000F353C">
      <w:pPr>
        <w:ind w:leftChars="200" w:left="480"/>
        <w:rPr>
          <w:rFonts w:hint="eastAsia"/>
          <w:sz w:val="28"/>
          <w:szCs w:val="24"/>
        </w:rPr>
      </w:pPr>
      <w:r w:rsidRPr="000F353C">
        <w:rPr>
          <w:rFonts w:hint="eastAsia"/>
          <w:sz w:val="28"/>
          <w:szCs w:val="24"/>
        </w:rPr>
        <w:t xml:space="preserve">(7) e </w:t>
      </w:r>
      <w:r w:rsidRPr="000F353C">
        <w:rPr>
          <w:rFonts w:hint="eastAsia"/>
          <w:sz w:val="28"/>
          <w:szCs w:val="24"/>
        </w:rPr>
        <w:t>等公務員數位學習平</w:t>
      </w:r>
      <w:proofErr w:type="gramStart"/>
      <w:r w:rsidRPr="000F353C">
        <w:rPr>
          <w:rFonts w:hint="eastAsia"/>
          <w:sz w:val="28"/>
          <w:szCs w:val="24"/>
        </w:rPr>
        <w:t>臺</w:t>
      </w:r>
      <w:proofErr w:type="gramEnd"/>
      <w:r w:rsidRPr="000F353C">
        <w:rPr>
          <w:rFonts w:hint="eastAsia"/>
          <w:sz w:val="28"/>
          <w:szCs w:val="24"/>
        </w:rPr>
        <w:t xml:space="preserve"> </w:t>
      </w:r>
    </w:p>
    <w:p w14:paraId="47737C6B" w14:textId="77777777" w:rsidR="000F353C" w:rsidRPr="000F353C" w:rsidRDefault="000F353C" w:rsidP="000F353C">
      <w:pPr>
        <w:ind w:leftChars="200" w:left="480"/>
        <w:rPr>
          <w:rFonts w:hint="eastAsia"/>
          <w:sz w:val="28"/>
          <w:szCs w:val="24"/>
        </w:rPr>
      </w:pPr>
      <w:r w:rsidRPr="000F353C">
        <w:rPr>
          <w:rFonts w:hint="eastAsia"/>
          <w:sz w:val="28"/>
          <w:szCs w:val="24"/>
        </w:rPr>
        <w:t xml:space="preserve">(8) </w:t>
      </w:r>
      <w:proofErr w:type="gramStart"/>
      <w:r w:rsidRPr="000F353C">
        <w:rPr>
          <w:rFonts w:hint="eastAsia"/>
          <w:sz w:val="28"/>
          <w:szCs w:val="24"/>
        </w:rPr>
        <w:t>臺</w:t>
      </w:r>
      <w:proofErr w:type="gramEnd"/>
      <w:r w:rsidRPr="000F353C">
        <w:rPr>
          <w:rFonts w:hint="eastAsia"/>
          <w:sz w:val="28"/>
          <w:szCs w:val="24"/>
        </w:rPr>
        <w:t>北</w:t>
      </w:r>
      <w:r w:rsidRPr="000F353C">
        <w:rPr>
          <w:rFonts w:hint="eastAsia"/>
          <w:sz w:val="28"/>
          <w:szCs w:val="24"/>
        </w:rPr>
        <w:t xml:space="preserve">e </w:t>
      </w:r>
      <w:r w:rsidRPr="000F353C">
        <w:rPr>
          <w:rFonts w:hint="eastAsia"/>
          <w:sz w:val="28"/>
          <w:szCs w:val="24"/>
        </w:rPr>
        <w:t>大數位學習網</w:t>
      </w:r>
      <w:r w:rsidRPr="000F353C">
        <w:rPr>
          <w:rFonts w:hint="eastAsia"/>
          <w:sz w:val="28"/>
          <w:szCs w:val="24"/>
        </w:rPr>
        <w:t xml:space="preserve"> </w:t>
      </w:r>
    </w:p>
    <w:p w14:paraId="3478E771" w14:textId="77777777" w:rsidR="000F353C" w:rsidRPr="000F353C" w:rsidRDefault="000F353C" w:rsidP="000F353C">
      <w:pPr>
        <w:ind w:leftChars="200" w:left="480"/>
        <w:rPr>
          <w:rFonts w:hint="eastAsia"/>
          <w:sz w:val="28"/>
          <w:szCs w:val="24"/>
        </w:rPr>
      </w:pPr>
      <w:r w:rsidRPr="000F353C">
        <w:rPr>
          <w:rFonts w:hint="eastAsia"/>
          <w:sz w:val="28"/>
          <w:szCs w:val="24"/>
        </w:rPr>
        <w:t xml:space="preserve">(9) </w:t>
      </w:r>
      <w:r w:rsidRPr="000F353C">
        <w:rPr>
          <w:rFonts w:hint="eastAsia"/>
          <w:sz w:val="28"/>
          <w:szCs w:val="24"/>
        </w:rPr>
        <w:t>持有本會核發之各級裁判證者於本會認可之賽事擔任裁判者，依據</w:t>
      </w:r>
    </w:p>
    <w:p w14:paraId="1D53BA56" w14:textId="77777777" w:rsidR="000F353C" w:rsidRPr="000F353C" w:rsidRDefault="000F353C" w:rsidP="000F353C">
      <w:pPr>
        <w:ind w:leftChars="400" w:left="960"/>
        <w:rPr>
          <w:rFonts w:hint="eastAsia"/>
          <w:sz w:val="28"/>
          <w:szCs w:val="24"/>
        </w:rPr>
      </w:pPr>
      <w:r w:rsidRPr="000F353C">
        <w:rPr>
          <w:rFonts w:hint="eastAsia"/>
          <w:sz w:val="28"/>
          <w:szCs w:val="24"/>
        </w:rPr>
        <w:t>以下規定抵免專業進修課程之時數：擔任國際賽事或教育部主辦之</w:t>
      </w:r>
    </w:p>
    <w:p w14:paraId="30203861" w14:textId="77777777" w:rsidR="000F353C" w:rsidRPr="000F353C" w:rsidRDefault="000F353C" w:rsidP="000F353C">
      <w:pPr>
        <w:ind w:leftChars="400" w:left="960"/>
        <w:rPr>
          <w:rFonts w:hint="eastAsia"/>
          <w:sz w:val="28"/>
          <w:szCs w:val="24"/>
        </w:rPr>
      </w:pPr>
      <w:r w:rsidRPr="000F353C">
        <w:rPr>
          <w:rFonts w:hint="eastAsia"/>
          <w:sz w:val="28"/>
          <w:szCs w:val="24"/>
        </w:rPr>
        <w:t>全國綜合型賽事之執法裁判，每人</w:t>
      </w:r>
      <w:proofErr w:type="gramStart"/>
      <w:r w:rsidRPr="000F353C">
        <w:rPr>
          <w:rFonts w:hint="eastAsia"/>
          <w:sz w:val="28"/>
          <w:szCs w:val="24"/>
        </w:rPr>
        <w:t>抵免時數</w:t>
      </w:r>
      <w:proofErr w:type="gramEnd"/>
      <w:r w:rsidRPr="000F353C">
        <w:rPr>
          <w:rFonts w:hint="eastAsia"/>
          <w:sz w:val="28"/>
          <w:szCs w:val="24"/>
        </w:rPr>
        <w:t>上限為每年至多</w:t>
      </w:r>
      <w:r w:rsidRPr="000F353C">
        <w:rPr>
          <w:rFonts w:hint="eastAsia"/>
          <w:sz w:val="28"/>
          <w:szCs w:val="24"/>
        </w:rPr>
        <w:t xml:space="preserve"> 6 </w:t>
      </w:r>
      <w:r w:rsidRPr="000F353C">
        <w:rPr>
          <w:rFonts w:hint="eastAsia"/>
          <w:sz w:val="28"/>
          <w:szCs w:val="24"/>
        </w:rPr>
        <w:t>小時</w:t>
      </w:r>
    </w:p>
    <w:p w14:paraId="5F1FB17C" w14:textId="77777777" w:rsidR="000F353C" w:rsidRPr="000F353C" w:rsidRDefault="000F353C" w:rsidP="000F353C">
      <w:pPr>
        <w:ind w:leftChars="400" w:left="960"/>
        <w:rPr>
          <w:rFonts w:hint="eastAsia"/>
          <w:sz w:val="28"/>
          <w:szCs w:val="24"/>
        </w:rPr>
      </w:pPr>
      <w:r w:rsidRPr="000F353C">
        <w:rPr>
          <w:rFonts w:hint="eastAsia"/>
          <w:sz w:val="28"/>
          <w:szCs w:val="24"/>
        </w:rPr>
        <w:t>、</w:t>
      </w:r>
      <w:r w:rsidRPr="000F353C">
        <w:rPr>
          <w:rFonts w:hint="eastAsia"/>
          <w:sz w:val="28"/>
          <w:szCs w:val="24"/>
        </w:rPr>
        <w:t xml:space="preserve">4 </w:t>
      </w:r>
      <w:r w:rsidRPr="000F353C">
        <w:rPr>
          <w:rFonts w:hint="eastAsia"/>
          <w:sz w:val="28"/>
          <w:szCs w:val="24"/>
        </w:rPr>
        <w:t>年至多</w:t>
      </w:r>
      <w:r w:rsidRPr="000F353C">
        <w:rPr>
          <w:rFonts w:hint="eastAsia"/>
          <w:sz w:val="28"/>
          <w:szCs w:val="24"/>
        </w:rPr>
        <w:t xml:space="preserve"> 24 </w:t>
      </w:r>
      <w:r w:rsidRPr="000F353C">
        <w:rPr>
          <w:rFonts w:hint="eastAsia"/>
          <w:sz w:val="28"/>
          <w:szCs w:val="24"/>
        </w:rPr>
        <w:t>小時</w:t>
      </w:r>
      <w:r w:rsidRPr="000F353C">
        <w:rPr>
          <w:rFonts w:hint="eastAsia"/>
          <w:sz w:val="28"/>
          <w:szCs w:val="24"/>
        </w:rPr>
        <w:t xml:space="preserve"> </w:t>
      </w:r>
    </w:p>
    <w:p w14:paraId="5DE8D07D" w14:textId="77777777" w:rsidR="000F353C" w:rsidRPr="000F353C" w:rsidRDefault="000F353C" w:rsidP="000F353C">
      <w:pPr>
        <w:rPr>
          <w:rFonts w:hint="eastAsia"/>
          <w:sz w:val="28"/>
          <w:szCs w:val="24"/>
        </w:rPr>
      </w:pPr>
      <w:proofErr w:type="gramStart"/>
      <w:r w:rsidRPr="000F353C">
        <w:rPr>
          <w:rFonts w:hint="eastAsia"/>
          <w:sz w:val="28"/>
          <w:szCs w:val="24"/>
        </w:rPr>
        <w:t>（</w:t>
      </w:r>
      <w:proofErr w:type="gramEnd"/>
      <w:r w:rsidRPr="000F353C">
        <w:rPr>
          <w:rFonts w:hint="eastAsia"/>
          <w:sz w:val="28"/>
          <w:szCs w:val="24"/>
        </w:rPr>
        <w:t>備註：參考「亞奧運特定體育團體認列賽會（事）帶隊（執法）抵免專業</w:t>
      </w:r>
    </w:p>
    <w:p w14:paraId="43862E34" w14:textId="47934192" w:rsidR="009D64F8" w:rsidRPr="000F353C" w:rsidRDefault="000F353C" w:rsidP="000F353C">
      <w:pPr>
        <w:rPr>
          <w:sz w:val="28"/>
          <w:szCs w:val="24"/>
        </w:rPr>
      </w:pPr>
      <w:r w:rsidRPr="000F353C">
        <w:rPr>
          <w:rFonts w:hint="eastAsia"/>
          <w:sz w:val="28"/>
          <w:szCs w:val="24"/>
        </w:rPr>
        <w:t>進修課程時數原則性指引」訂定</w:t>
      </w:r>
      <w:proofErr w:type="gramStart"/>
      <w:r w:rsidRPr="000F353C">
        <w:rPr>
          <w:rFonts w:hint="eastAsia"/>
          <w:sz w:val="28"/>
          <w:szCs w:val="24"/>
        </w:rPr>
        <w:t>）</w:t>
      </w:r>
      <w:proofErr w:type="gramEnd"/>
    </w:p>
    <w:sectPr w:rsidR="009D64F8" w:rsidRPr="000F353C" w:rsidSect="000F353C">
      <w:pgSz w:w="11906" w:h="16838"/>
      <w:pgMar w:top="567" w:right="707" w:bottom="56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C5E9"/>
      </v:shape>
    </w:pict>
  </w:numPicBullet>
  <w:abstractNum w:abstractNumId="0" w15:restartNumberingAfterBreak="0">
    <w:nsid w:val="24A61EAC"/>
    <w:multiLevelType w:val="hybridMultilevel"/>
    <w:tmpl w:val="1C4E4AB8"/>
    <w:lvl w:ilvl="0" w:tplc="04090007">
      <w:start w:val="1"/>
      <w:numFmt w:val="bullet"/>
      <w:lvlText w:val=""/>
      <w:lvlPicBulletId w:val="0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 w16cid:durableId="2092001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904"/>
    <w:rsid w:val="000F353C"/>
    <w:rsid w:val="00595EE4"/>
    <w:rsid w:val="009D64F8"/>
    <w:rsid w:val="00A76904"/>
    <w:rsid w:val="00EE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76909"/>
  <w15:chartTrackingRefBased/>
  <w15:docId w15:val="{0BC58B8F-96DA-40D6-9BFB-9046DB45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53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李翊岐</dc:creator>
  <cp:keywords/>
  <dc:description/>
  <cp:lastModifiedBy>李翊岐</cp:lastModifiedBy>
  <cp:revision>2</cp:revision>
  <dcterms:created xsi:type="dcterms:W3CDTF">2023-10-31T02:13:00Z</dcterms:created>
  <dcterms:modified xsi:type="dcterms:W3CDTF">2023-10-31T02:15:00Z</dcterms:modified>
</cp:coreProperties>
</file>