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C" w:rsidRPr="00C80349" w:rsidRDefault="00083814" w:rsidP="00083814">
      <w:pPr>
        <w:jc w:val="center"/>
        <w:rPr>
          <w:rFonts w:ascii="Times New Roman" w:eastAsia="標楷體" w:hAnsi="Times New Roman" w:cs="Times New Roman"/>
          <w:sz w:val="28"/>
        </w:rPr>
      </w:pPr>
      <w:r w:rsidRPr="00C80349">
        <w:rPr>
          <w:rFonts w:ascii="Times New Roman" w:eastAsia="標楷體" w:hAnsi="Times New Roman" w:cs="Times New Roman"/>
          <w:sz w:val="28"/>
        </w:rPr>
        <w:t>中華民國足球協會</w:t>
      </w:r>
    </w:p>
    <w:p w:rsidR="00083814" w:rsidRPr="00C80349" w:rsidRDefault="00FD1F86" w:rsidP="00CF0C3E">
      <w:pPr>
        <w:spacing w:afterLines="100" w:after="36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2022</w:t>
      </w:r>
      <w:r>
        <w:rPr>
          <w:rFonts w:ascii="Times New Roman" w:eastAsia="標楷體" w:hAnsi="Times New Roman" w:cs="Times New Roman" w:hint="eastAsia"/>
          <w:sz w:val="28"/>
        </w:rPr>
        <w:t>卡達世界盃暨</w:t>
      </w:r>
      <w:r>
        <w:rPr>
          <w:rFonts w:ascii="Times New Roman" w:eastAsia="標楷體" w:hAnsi="Times New Roman" w:cs="Times New Roman" w:hint="eastAsia"/>
          <w:sz w:val="28"/>
        </w:rPr>
        <w:t>2023</w:t>
      </w:r>
      <w:r>
        <w:rPr>
          <w:rFonts w:ascii="Times New Roman" w:eastAsia="標楷體" w:hAnsi="Times New Roman" w:cs="Times New Roman" w:hint="eastAsia"/>
          <w:sz w:val="28"/>
        </w:rPr>
        <w:t>亞洲杯資格賽第二輪</w:t>
      </w:r>
      <w:r w:rsidR="00CF0C3E" w:rsidRPr="00C80349">
        <w:rPr>
          <w:rFonts w:ascii="Times New Roman" w:eastAsia="標楷體" w:hAnsi="Times New Roman" w:cs="Times New Roman"/>
          <w:sz w:val="28"/>
        </w:rPr>
        <w:t>票務合作廠商</w:t>
      </w:r>
      <w:r w:rsidR="00083814" w:rsidRPr="00C80349">
        <w:rPr>
          <w:rFonts w:ascii="Times New Roman" w:eastAsia="標楷體" w:hAnsi="Times New Roman" w:cs="Times New Roman"/>
          <w:sz w:val="28"/>
        </w:rPr>
        <w:t>公開徵求</w:t>
      </w:r>
    </w:p>
    <w:p w:rsidR="00CF0C3E" w:rsidRPr="00C80349" w:rsidRDefault="00CF0C3E" w:rsidP="00F729D9">
      <w:pPr>
        <w:pStyle w:val="a3"/>
        <w:spacing w:afterLines="100" w:after="360" w:line="0" w:lineRule="atLeast"/>
        <w:ind w:leftChars="0" w:left="0"/>
        <w:rPr>
          <w:rFonts w:ascii="Times New Roman" w:eastAsia="標楷體" w:hAnsi="Times New Roman" w:cs="Times New Roman"/>
          <w:sz w:val="28"/>
        </w:rPr>
      </w:pPr>
      <w:r w:rsidRPr="00C80349">
        <w:rPr>
          <w:rFonts w:ascii="Times New Roman" w:eastAsia="標楷體" w:hAnsi="Times New Roman" w:cs="Times New Roman"/>
          <w:sz w:val="28"/>
        </w:rPr>
        <w:t>需求說明：辦理</w:t>
      </w:r>
      <w:r w:rsidR="00FD1F86">
        <w:rPr>
          <w:rFonts w:ascii="Times New Roman" w:eastAsia="標楷體" w:hAnsi="Times New Roman" w:cs="Times New Roman"/>
          <w:sz w:val="28"/>
        </w:rPr>
        <w:t>2022</w:t>
      </w:r>
      <w:r w:rsidR="00FD1F86">
        <w:rPr>
          <w:rFonts w:ascii="Times New Roman" w:eastAsia="標楷體" w:hAnsi="Times New Roman" w:cs="Times New Roman" w:hint="eastAsia"/>
          <w:sz w:val="28"/>
        </w:rPr>
        <w:t>卡達世界盃暨</w:t>
      </w:r>
      <w:r w:rsidR="00FD1F86">
        <w:rPr>
          <w:rFonts w:ascii="Times New Roman" w:eastAsia="標楷體" w:hAnsi="Times New Roman" w:cs="Times New Roman" w:hint="eastAsia"/>
          <w:sz w:val="28"/>
        </w:rPr>
        <w:t>2023</w:t>
      </w:r>
      <w:r w:rsidR="00FD1F86">
        <w:rPr>
          <w:rFonts w:ascii="Times New Roman" w:eastAsia="標楷體" w:hAnsi="Times New Roman" w:cs="Times New Roman" w:hint="eastAsia"/>
          <w:sz w:val="28"/>
        </w:rPr>
        <w:t>亞洲杯資格賽第二輪</w:t>
      </w:r>
      <w:r w:rsidR="00FD1F86" w:rsidRPr="00C80349">
        <w:rPr>
          <w:rFonts w:ascii="Times New Roman" w:eastAsia="標楷體" w:hAnsi="Times New Roman" w:cs="Times New Roman"/>
          <w:sz w:val="28"/>
        </w:rPr>
        <w:t>票務</w:t>
      </w:r>
      <w:r w:rsidRPr="00C80349">
        <w:rPr>
          <w:rFonts w:ascii="Times New Roman" w:eastAsia="標楷體" w:hAnsi="Times New Roman" w:cs="Times New Roman"/>
          <w:sz w:val="28"/>
        </w:rPr>
        <w:t>之販售，包含網路及現場售票</w:t>
      </w:r>
      <w:r w:rsidR="00F729D9" w:rsidRPr="00C80349">
        <w:rPr>
          <w:rFonts w:ascii="Times New Roman" w:eastAsia="標楷體" w:hAnsi="Times New Roman" w:cs="Times New Roman"/>
          <w:sz w:val="28"/>
        </w:rPr>
        <w:t>等</w:t>
      </w:r>
      <w:r w:rsidRPr="00C80349">
        <w:rPr>
          <w:rFonts w:ascii="Times New Roman" w:eastAsia="標楷體" w:hAnsi="Times New Roman" w:cs="Times New Roman"/>
          <w:sz w:val="28"/>
        </w:rPr>
        <w:t>業務。</w:t>
      </w:r>
    </w:p>
    <w:tbl>
      <w:tblPr>
        <w:tblW w:w="83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9"/>
        <w:gridCol w:w="4111"/>
      </w:tblGrid>
      <w:tr w:rsidR="00EB00FF" w:rsidRPr="00F729D9" w:rsidTr="00EB00FF">
        <w:trPr>
          <w:trHeight w:val="2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D9" w:rsidRPr="00F729D9" w:rsidRDefault="00EB00FF" w:rsidP="00F729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9D9">
              <w:rPr>
                <w:rFonts w:ascii="Times New Roman" w:eastAsia="標楷體" w:hAnsi="Times New Roman" w:cs="Times New Roman"/>
                <w:bCs/>
                <w:szCs w:val="24"/>
              </w:rPr>
              <w:t>國際賽事名稱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D9" w:rsidRPr="00F729D9" w:rsidRDefault="00EB00FF" w:rsidP="00F729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9D9">
              <w:rPr>
                <w:rFonts w:ascii="Times New Roman" w:eastAsia="標楷體" w:hAnsi="Times New Roman" w:cs="Times New Roman"/>
                <w:bCs/>
                <w:szCs w:val="24"/>
              </w:rPr>
              <w:t>預計時間</w:t>
            </w:r>
          </w:p>
        </w:tc>
      </w:tr>
      <w:tr w:rsidR="00EB00FF" w:rsidRPr="00F729D9" w:rsidTr="00EB00FF">
        <w:trPr>
          <w:trHeight w:val="24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D9" w:rsidRPr="00F729D9" w:rsidRDefault="004C606F" w:rsidP="00F729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606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2022</w:t>
            </w:r>
            <w:r w:rsidRPr="004C606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卡達世界盃暨</w:t>
            </w:r>
            <w:r w:rsidRPr="004C606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2023</w:t>
            </w:r>
            <w:r w:rsidRPr="004C606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亞洲杯資格賽第二輪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D9" w:rsidRPr="00F729D9" w:rsidRDefault="000C79C8" w:rsidP="00F729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2019.09~2020.06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，共四場</w:t>
            </w:r>
          </w:p>
        </w:tc>
      </w:tr>
    </w:tbl>
    <w:p w:rsidR="00CF0C3E" w:rsidRDefault="00CF0C3E" w:rsidP="00CF0C3E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</w:rPr>
      </w:pPr>
    </w:p>
    <w:p w:rsidR="000C79C8" w:rsidRDefault="000C79C8" w:rsidP="00CF0C3E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基本條件：</w:t>
      </w:r>
    </w:p>
    <w:p w:rsidR="000C79C8" w:rsidRDefault="004C606F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需具備於</w:t>
      </w:r>
      <w:r w:rsidR="000C79C8">
        <w:rPr>
          <w:rFonts w:ascii="標楷體" w:eastAsia="標楷體" w:hAnsi="標楷體" w:hint="eastAsia"/>
          <w:sz w:val="28"/>
        </w:rPr>
        <w:t>台北田徑場及高雄國家體育場</w:t>
      </w:r>
      <w:r>
        <w:rPr>
          <w:rFonts w:ascii="標楷體" w:eastAsia="標楷體" w:hAnsi="標楷體" w:hint="eastAsia"/>
          <w:sz w:val="28"/>
        </w:rPr>
        <w:t>進行</w:t>
      </w:r>
      <w:r w:rsidR="000C79C8">
        <w:rPr>
          <w:rFonts w:ascii="標楷體" w:eastAsia="標楷體" w:hAnsi="標楷體" w:hint="eastAsia"/>
          <w:sz w:val="28"/>
        </w:rPr>
        <w:t>劃位對號售票</w:t>
      </w:r>
      <w:r>
        <w:rPr>
          <w:rFonts w:ascii="標楷體" w:eastAsia="標楷體" w:hAnsi="標楷體" w:hint="eastAsia"/>
          <w:sz w:val="28"/>
        </w:rPr>
        <w:t>能力</w:t>
      </w:r>
      <w:r w:rsidR="000C79C8">
        <w:rPr>
          <w:rFonts w:ascii="標楷體" w:eastAsia="標楷體" w:hAnsi="標楷體" w:hint="eastAsia"/>
          <w:sz w:val="28"/>
        </w:rPr>
        <w:t>。</w:t>
      </w:r>
    </w:p>
    <w:p w:rsidR="00F827FD" w:rsidRDefault="00F827FD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依本會需求製作分區座位示意圖。</w:t>
      </w:r>
    </w:p>
    <w:p w:rsidR="00BF7206" w:rsidRDefault="004C606F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配合本會需求</w:t>
      </w:r>
      <w:r w:rsidR="00BF7206">
        <w:rPr>
          <w:rFonts w:ascii="標楷體" w:eastAsia="標楷體" w:hAnsi="標楷體" w:hint="eastAsia"/>
          <w:sz w:val="28"/>
        </w:rPr>
        <w:t>進行票種畫分</w:t>
      </w:r>
      <w:r>
        <w:rPr>
          <w:rFonts w:ascii="標楷體" w:eastAsia="標楷體" w:hAnsi="標楷體" w:hint="eastAsia"/>
          <w:sz w:val="28"/>
        </w:rPr>
        <w:t>及購買</w:t>
      </w:r>
      <w:r w:rsidR="00BF7206">
        <w:rPr>
          <w:rFonts w:ascii="標楷體" w:eastAsia="標楷體" w:hAnsi="標楷體" w:hint="eastAsia"/>
          <w:sz w:val="28"/>
        </w:rPr>
        <w:t>。</w:t>
      </w:r>
    </w:p>
    <w:p w:rsidR="000C79C8" w:rsidRDefault="004C606F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協助</w:t>
      </w:r>
      <w:r w:rsidR="000C79C8">
        <w:rPr>
          <w:rFonts w:ascii="標楷體" w:eastAsia="標楷體" w:hAnsi="標楷體" w:hint="eastAsia"/>
          <w:sz w:val="28"/>
        </w:rPr>
        <w:t>處理賽事期間售票免徵娛樂稅事宜。</w:t>
      </w:r>
    </w:p>
    <w:p w:rsidR="000C79C8" w:rsidRDefault="000C79C8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配合本會要求進行購票身分驗證。</w:t>
      </w:r>
    </w:p>
    <w:p w:rsidR="000C79C8" w:rsidRDefault="000C79C8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能配合本會贊助商提供專屬購票優惠</w:t>
      </w:r>
      <w:r w:rsidR="0009497B">
        <w:rPr>
          <w:rFonts w:ascii="標楷體" w:eastAsia="標楷體" w:hAnsi="標楷體" w:hint="eastAsia"/>
          <w:sz w:val="28"/>
        </w:rPr>
        <w:t>（如提前購票、特定銀行優惠等）</w:t>
      </w:r>
      <w:r>
        <w:rPr>
          <w:rFonts w:ascii="標楷體" w:eastAsia="標楷體" w:hAnsi="標楷體" w:hint="eastAsia"/>
          <w:sz w:val="28"/>
        </w:rPr>
        <w:t>。</w:t>
      </w:r>
    </w:p>
    <w:p w:rsidR="000C79C8" w:rsidRDefault="004C606F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須</w:t>
      </w:r>
      <w:r w:rsidR="000C79C8">
        <w:rPr>
          <w:rFonts w:ascii="標楷體" w:eastAsia="標楷體" w:hAnsi="標楷體" w:hint="eastAsia"/>
          <w:sz w:val="28"/>
        </w:rPr>
        <w:t>提供賽前預售（網路或便利商店實體）、比賽當日現場售票服務。</w:t>
      </w:r>
    </w:p>
    <w:p w:rsidR="004C606F" w:rsidRPr="004C606F" w:rsidRDefault="004C606F" w:rsidP="004C606F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須</w:t>
      </w:r>
      <w:r w:rsidR="0009497B">
        <w:rPr>
          <w:rFonts w:ascii="標楷體" w:eastAsia="標楷體" w:hAnsi="標楷體" w:hint="eastAsia"/>
          <w:sz w:val="28"/>
        </w:rPr>
        <w:t>提供至少中英雙語售票說明介面。</w:t>
      </w:r>
    </w:p>
    <w:p w:rsidR="006C2E5D" w:rsidRDefault="004C606F" w:rsidP="000C79C8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具備</w:t>
      </w:r>
      <w:r w:rsidR="006C2E5D">
        <w:rPr>
          <w:rFonts w:ascii="標楷體" w:eastAsia="標楷體" w:hAnsi="標楷體" w:hint="eastAsia"/>
          <w:sz w:val="28"/>
        </w:rPr>
        <w:t>實體（如便利商店海報等）及虛擬（售票網站、App廣告）</w:t>
      </w:r>
      <w:r>
        <w:rPr>
          <w:rFonts w:ascii="標楷體" w:eastAsia="標楷體" w:hAnsi="標楷體" w:hint="eastAsia"/>
          <w:sz w:val="28"/>
        </w:rPr>
        <w:t>通路宣傳或其他行銷宣傳管道者加分</w:t>
      </w:r>
      <w:r w:rsidR="006C2E5D">
        <w:rPr>
          <w:rFonts w:ascii="標楷體" w:eastAsia="標楷體" w:hAnsi="標楷體" w:hint="eastAsia"/>
          <w:sz w:val="28"/>
        </w:rPr>
        <w:t>。</w:t>
      </w:r>
    </w:p>
    <w:p w:rsidR="000C79C8" w:rsidRPr="00F729D9" w:rsidRDefault="000C79C8" w:rsidP="00CF0C3E">
      <w:pPr>
        <w:pStyle w:val="a3"/>
        <w:spacing w:line="0" w:lineRule="atLeast"/>
        <w:ind w:leftChars="0" w:left="0"/>
        <w:rPr>
          <w:rFonts w:ascii="標楷體" w:eastAsia="標楷體" w:hAnsi="標楷體"/>
          <w:sz w:val="28"/>
        </w:rPr>
      </w:pPr>
    </w:p>
    <w:p w:rsidR="00CF0C3E" w:rsidRPr="00F729D9" w:rsidRDefault="00CF0C3E" w:rsidP="00141B3D">
      <w:pPr>
        <w:pStyle w:val="a3"/>
        <w:spacing w:line="0" w:lineRule="atLeast"/>
        <w:ind w:leftChars="0" w:left="0"/>
        <w:jc w:val="both"/>
        <w:rPr>
          <w:rFonts w:ascii="Times New Roman" w:eastAsia="標楷體" w:hAnsi="Times New Roman" w:cs="Times New Roman"/>
          <w:sz w:val="28"/>
        </w:rPr>
      </w:pPr>
      <w:r w:rsidRPr="00F729D9">
        <w:rPr>
          <w:rFonts w:ascii="Times New Roman" w:eastAsia="標楷體" w:hAnsi="Times New Roman" w:cs="Times New Roman"/>
          <w:sz w:val="28"/>
        </w:rPr>
        <w:t>有意願合作之廠商請於</w:t>
      </w:r>
      <w:r w:rsidR="00953C0E">
        <w:rPr>
          <w:rFonts w:ascii="Times New Roman" w:eastAsia="標楷體" w:hAnsi="Times New Roman" w:cs="Times New Roman"/>
          <w:sz w:val="28"/>
        </w:rPr>
        <w:t>7</w:t>
      </w:r>
      <w:r w:rsidRPr="00F729D9">
        <w:rPr>
          <w:rFonts w:ascii="Times New Roman" w:eastAsia="標楷體" w:hAnsi="Times New Roman" w:cs="Times New Roman"/>
          <w:sz w:val="28"/>
        </w:rPr>
        <w:t>月</w:t>
      </w:r>
      <w:r w:rsidR="00953C0E">
        <w:rPr>
          <w:rFonts w:ascii="Times New Roman" w:eastAsia="標楷體" w:hAnsi="Times New Roman" w:cs="Times New Roman"/>
          <w:sz w:val="28"/>
        </w:rPr>
        <w:t>5</w:t>
      </w:r>
      <w:r w:rsidRPr="00F729D9">
        <w:rPr>
          <w:rFonts w:ascii="Times New Roman" w:eastAsia="標楷體" w:hAnsi="Times New Roman" w:cs="Times New Roman"/>
          <w:sz w:val="28"/>
        </w:rPr>
        <w:t>日前</w:t>
      </w:r>
      <w:r w:rsidR="00F729D9" w:rsidRPr="00F729D9">
        <w:rPr>
          <w:rFonts w:ascii="Times New Roman" w:eastAsia="標楷體" w:hAnsi="Times New Roman" w:cs="Times New Roman"/>
          <w:sz w:val="28"/>
        </w:rPr>
        <w:t>將提案以</w:t>
      </w:r>
      <w:r w:rsidRPr="00F729D9">
        <w:rPr>
          <w:rFonts w:ascii="Times New Roman" w:eastAsia="標楷體" w:hAnsi="Times New Roman" w:cs="Times New Roman"/>
          <w:sz w:val="28"/>
        </w:rPr>
        <w:t>電子郵件寄至</w:t>
      </w:r>
      <w:r w:rsidR="00F729D9" w:rsidRPr="00F729D9">
        <w:rPr>
          <w:rFonts w:ascii="Times New Roman" w:eastAsia="標楷體" w:hAnsi="Times New Roman" w:cs="Times New Roman"/>
          <w:sz w:val="28"/>
        </w:rPr>
        <w:t>ctfa.pr</w:t>
      </w:r>
      <w:r w:rsidRPr="00F729D9">
        <w:rPr>
          <w:rFonts w:ascii="Times New Roman" w:eastAsia="標楷體" w:hAnsi="Times New Roman" w:cs="Times New Roman"/>
          <w:sz w:val="28"/>
        </w:rPr>
        <w:t>@gmail.com</w:t>
      </w:r>
      <w:r w:rsidR="00141B3D">
        <w:rPr>
          <w:rFonts w:ascii="Times New Roman" w:eastAsia="標楷體" w:hAnsi="Times New Roman" w:cs="Times New Roman"/>
          <w:sz w:val="28"/>
        </w:rPr>
        <w:t>，本</w:t>
      </w:r>
      <w:r w:rsidR="00F729D9" w:rsidRPr="00F729D9">
        <w:rPr>
          <w:rFonts w:ascii="Times New Roman" w:eastAsia="標楷體" w:hAnsi="Times New Roman" w:cs="Times New Roman"/>
          <w:sz w:val="28"/>
        </w:rPr>
        <w:t>會將於收到</w:t>
      </w:r>
      <w:r w:rsidR="004C606F">
        <w:rPr>
          <w:rFonts w:ascii="Times New Roman" w:eastAsia="標楷體" w:hAnsi="Times New Roman" w:cs="Times New Roman"/>
          <w:sz w:val="28"/>
        </w:rPr>
        <w:t>後</w:t>
      </w:r>
      <w:r w:rsidR="00F729D9" w:rsidRPr="00F729D9">
        <w:rPr>
          <w:rFonts w:ascii="Times New Roman" w:eastAsia="標楷體" w:hAnsi="Times New Roman" w:cs="Times New Roman"/>
          <w:sz w:val="28"/>
        </w:rPr>
        <w:t>安排後續</w:t>
      </w:r>
      <w:r w:rsidR="00F729D9">
        <w:rPr>
          <w:rFonts w:ascii="Times New Roman" w:eastAsia="標楷體" w:hAnsi="Times New Roman" w:cs="Times New Roman" w:hint="eastAsia"/>
          <w:sz w:val="28"/>
        </w:rPr>
        <w:t>洽談事宜</w:t>
      </w:r>
      <w:r w:rsidRPr="00F729D9">
        <w:rPr>
          <w:rFonts w:ascii="Times New Roman" w:eastAsia="標楷體" w:hAnsi="Times New Roman" w:cs="Times New Roman"/>
          <w:sz w:val="28"/>
        </w:rPr>
        <w:t>。</w:t>
      </w:r>
      <w:r w:rsidR="005C6B61">
        <w:rPr>
          <w:rFonts w:ascii="Times New Roman" w:eastAsia="標楷體" w:hAnsi="Times New Roman" w:cs="Times New Roman" w:hint="eastAsia"/>
          <w:sz w:val="28"/>
        </w:rPr>
        <w:t>如有任何疑問請洽中華民國足球協會行銷媒體組林先生，電話：</w:t>
      </w:r>
      <w:r w:rsidR="005C6B61">
        <w:rPr>
          <w:rFonts w:ascii="Times New Roman" w:eastAsia="標楷體" w:hAnsi="Times New Roman" w:cs="Times New Roman" w:hint="eastAsia"/>
          <w:sz w:val="28"/>
        </w:rPr>
        <w:t>02-25961185 #126</w:t>
      </w:r>
      <w:r w:rsidR="005C6B61">
        <w:rPr>
          <w:rFonts w:ascii="Times New Roman" w:eastAsia="標楷體" w:hAnsi="Times New Roman" w:cs="Times New Roman" w:hint="eastAsia"/>
          <w:sz w:val="28"/>
        </w:rPr>
        <w:t>。</w:t>
      </w:r>
      <w:bookmarkStart w:id="0" w:name="_GoBack"/>
      <w:bookmarkEnd w:id="0"/>
    </w:p>
    <w:sectPr w:rsidR="00CF0C3E" w:rsidRPr="00F72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62" w:rsidRDefault="00DB6962" w:rsidP="004C606F">
      <w:r>
        <w:separator/>
      </w:r>
    </w:p>
  </w:endnote>
  <w:endnote w:type="continuationSeparator" w:id="0">
    <w:p w:rsidR="00DB6962" w:rsidRDefault="00DB6962" w:rsidP="004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62" w:rsidRDefault="00DB6962" w:rsidP="004C606F">
      <w:r>
        <w:separator/>
      </w:r>
    </w:p>
  </w:footnote>
  <w:footnote w:type="continuationSeparator" w:id="0">
    <w:p w:rsidR="00DB6962" w:rsidRDefault="00DB6962" w:rsidP="004C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903"/>
    <w:multiLevelType w:val="hybridMultilevel"/>
    <w:tmpl w:val="958CC036"/>
    <w:lvl w:ilvl="0" w:tplc="7BF27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6B7C91"/>
    <w:multiLevelType w:val="hybridMultilevel"/>
    <w:tmpl w:val="472CC48A"/>
    <w:lvl w:ilvl="0" w:tplc="854411E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14"/>
    <w:rsid w:val="00083814"/>
    <w:rsid w:val="0009497B"/>
    <w:rsid w:val="000C79C8"/>
    <w:rsid w:val="00141B3D"/>
    <w:rsid w:val="002421B5"/>
    <w:rsid w:val="0031524C"/>
    <w:rsid w:val="004C606F"/>
    <w:rsid w:val="005C6B61"/>
    <w:rsid w:val="006C2E5D"/>
    <w:rsid w:val="008A22BE"/>
    <w:rsid w:val="00953C0E"/>
    <w:rsid w:val="00BE6360"/>
    <w:rsid w:val="00BF7206"/>
    <w:rsid w:val="00C30AD4"/>
    <w:rsid w:val="00C80349"/>
    <w:rsid w:val="00CF0C3E"/>
    <w:rsid w:val="00DB6962"/>
    <w:rsid w:val="00EB00FF"/>
    <w:rsid w:val="00F729D9"/>
    <w:rsid w:val="00F827FD"/>
    <w:rsid w:val="00FD1F86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64971"/>
  <w15:docId w15:val="{1449542A-CDC1-444F-8C31-0749186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14"/>
    <w:pPr>
      <w:ind w:leftChars="200" w:left="480"/>
    </w:pPr>
  </w:style>
  <w:style w:type="paragraph" w:styleId="Web">
    <w:name w:val="Normal (Web)"/>
    <w:basedOn w:val="a"/>
    <w:uiPriority w:val="99"/>
    <w:unhideWhenUsed/>
    <w:rsid w:val="00F729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C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0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林詠晨</cp:lastModifiedBy>
  <cp:revision>5</cp:revision>
  <dcterms:created xsi:type="dcterms:W3CDTF">2019-06-18T09:22:00Z</dcterms:created>
  <dcterms:modified xsi:type="dcterms:W3CDTF">2019-06-24T08:31:00Z</dcterms:modified>
</cp:coreProperties>
</file>