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AE" w:rsidRPr="0097724B" w:rsidRDefault="004961AE" w:rsidP="004961AE">
      <w:pPr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</w:p>
    <w:p w:rsidR="004961AE" w:rsidRDefault="004961AE" w:rsidP="004961AE">
      <w:pPr>
        <w:jc w:val="center"/>
        <w:rPr>
          <w:rFonts w:eastAsia="標楷體"/>
          <w:sz w:val="28"/>
        </w:rPr>
      </w:pPr>
    </w:p>
    <w:p w:rsidR="004961AE" w:rsidRPr="008501C9" w:rsidRDefault="004961AE" w:rsidP="004961AE">
      <w:pPr>
        <w:jc w:val="both"/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eastAsia="標楷體" w:hint="eastAsia"/>
          <w:sz w:val="28"/>
        </w:rPr>
        <w:t>本廠商參加</w:t>
      </w:r>
      <w:r w:rsidR="005C4AA8" w:rsidRPr="00D01ACB">
        <w:rPr>
          <w:rFonts w:eastAsia="標楷體" w:hint="eastAsia"/>
          <w:b/>
          <w:color w:val="FF0000"/>
          <w:sz w:val="28"/>
        </w:rPr>
        <w:t>中華民國</w:t>
      </w:r>
      <w:r w:rsidR="00921160">
        <w:rPr>
          <w:rFonts w:eastAsia="標楷體" w:hint="eastAsia"/>
          <w:b/>
          <w:color w:val="FF0000"/>
          <w:sz w:val="28"/>
        </w:rPr>
        <w:t>足球</w:t>
      </w:r>
      <w:r w:rsidR="005C4AA8" w:rsidRPr="00D01ACB">
        <w:rPr>
          <w:rFonts w:eastAsia="標楷體" w:hint="eastAsia"/>
          <w:b/>
          <w:color w:val="FF0000"/>
          <w:sz w:val="28"/>
        </w:rPr>
        <w:t>協會</w:t>
      </w:r>
      <w:r w:rsidR="005C4AA8" w:rsidRPr="00412D54">
        <w:rPr>
          <w:rFonts w:ascii="標楷體" w:eastAsia="標楷體" w:hAnsi="標楷體" w:hint="eastAsia"/>
          <w:b/>
          <w:color w:val="FF0000"/>
          <w:sz w:val="28"/>
          <w:szCs w:val="28"/>
        </w:rPr>
        <w:t>「</w:t>
      </w:r>
      <w:r w:rsidR="00921160" w:rsidRPr="0092116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2018年</w:t>
      </w:r>
      <w:r w:rsidR="008501C9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WU18</w:t>
      </w:r>
      <w:r w:rsidR="00921160" w:rsidRPr="0092116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女子國家代表隊前往</w:t>
      </w:r>
      <w:r w:rsidR="008501C9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塔吉克</w:t>
      </w:r>
      <w:r w:rsidR="00921160" w:rsidRPr="0092116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參加</w:t>
      </w:r>
      <w:r w:rsidR="008501C9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WU19</w:t>
      </w:r>
      <w:r w:rsidR="00921160" w:rsidRPr="0092116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亞錦賽資格賽往返機票</w:t>
      </w:r>
      <w:r w:rsidR="00023B7F" w:rsidRPr="0092116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案</w:t>
      </w:r>
      <w:r w:rsidR="00C97CC0" w:rsidRPr="00412D54">
        <w:rPr>
          <w:rFonts w:ascii="標楷體" w:eastAsia="標楷體" w:hAnsi="標楷體" w:hint="eastAsia"/>
          <w:b/>
          <w:color w:val="FF0000"/>
          <w:sz w:val="28"/>
          <w:szCs w:val="28"/>
        </w:rPr>
        <w:t>」</w:t>
      </w:r>
      <w:bookmarkStart w:id="0" w:name="_GoBack"/>
      <w:bookmarkEnd w:id="0"/>
      <w:r w:rsidRPr="00C55F0F">
        <w:rPr>
          <w:rFonts w:eastAsia="標楷體" w:hint="eastAsia"/>
          <w:sz w:val="28"/>
        </w:rPr>
        <w:t>採購案</w:t>
      </w:r>
      <w:r>
        <w:rPr>
          <w:rFonts w:eastAsia="標楷體" w:hint="eastAsia"/>
          <w:sz w:val="28"/>
        </w:rPr>
        <w:t>，茲同意</w:t>
      </w:r>
      <w:r w:rsidR="005C4AA8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貴</w:t>
      </w:r>
      <w:r w:rsidR="004A083B" w:rsidRPr="005C4AA8">
        <w:rPr>
          <w:rFonts w:eastAsia="標楷體" w:hint="eastAsia"/>
          <w:color w:val="000000" w:themeColor="text1"/>
          <w:sz w:val="28"/>
        </w:rPr>
        <w:t>會</w:t>
      </w:r>
      <w:r>
        <w:rPr>
          <w:rFonts w:eastAsia="標楷體" w:hint="eastAsia"/>
          <w:sz w:val="28"/>
        </w:rPr>
        <w:t>如有依政府採購法第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</w:t>
      </w:r>
      <w:proofErr w:type="gramStart"/>
      <w:r>
        <w:rPr>
          <w:rFonts w:eastAsia="標楷體" w:hint="eastAsia"/>
          <w:sz w:val="28"/>
        </w:rPr>
        <w:t>押</w:t>
      </w:r>
      <w:proofErr w:type="gramEnd"/>
      <w:r>
        <w:rPr>
          <w:rFonts w:eastAsia="標楷體" w:hint="eastAsia"/>
          <w:sz w:val="28"/>
        </w:rPr>
        <w:t>標金、保證金相關往來資料</w:t>
      </w:r>
      <w:proofErr w:type="gramStart"/>
      <w:r>
        <w:rPr>
          <w:rFonts w:eastAsia="標楷體" w:hint="eastAsia"/>
          <w:sz w:val="28"/>
        </w:rPr>
        <w:t>（</w:t>
      </w:r>
      <w:proofErr w:type="gramEnd"/>
      <w:r>
        <w:rPr>
          <w:rFonts w:eastAsia="標楷體" w:hint="eastAsia"/>
          <w:sz w:val="28"/>
        </w:rPr>
        <w:t>例如：申請人、匯出入銀行帳戶名稱及帳號等</w:t>
      </w:r>
      <w:proofErr w:type="gramStart"/>
      <w:r>
        <w:rPr>
          <w:rFonts w:eastAsia="標楷體" w:hint="eastAsia"/>
          <w:sz w:val="28"/>
        </w:rPr>
        <w:t>）</w:t>
      </w:r>
      <w:proofErr w:type="gramEnd"/>
      <w:r>
        <w:rPr>
          <w:rFonts w:eastAsia="標楷體" w:hint="eastAsia"/>
          <w:sz w:val="28"/>
        </w:rPr>
        <w:t>，以作為認定基礎。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28B" w:rsidRDefault="0012428B">
      <w:r>
        <w:separator/>
      </w:r>
    </w:p>
  </w:endnote>
  <w:endnote w:type="continuationSeparator" w:id="0">
    <w:p w:rsidR="0012428B" w:rsidRDefault="0012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28B" w:rsidRDefault="0012428B">
      <w:r>
        <w:separator/>
      </w:r>
    </w:p>
  </w:footnote>
  <w:footnote w:type="continuationSeparator" w:id="0">
    <w:p w:rsidR="0012428B" w:rsidRDefault="00124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AE"/>
    <w:rsid w:val="00023B7F"/>
    <w:rsid w:val="000B70EB"/>
    <w:rsid w:val="000C4F0E"/>
    <w:rsid w:val="0012428B"/>
    <w:rsid w:val="001443AC"/>
    <w:rsid w:val="00195ECA"/>
    <w:rsid w:val="001A2FD8"/>
    <w:rsid w:val="002D5C69"/>
    <w:rsid w:val="004961AE"/>
    <w:rsid w:val="004A083B"/>
    <w:rsid w:val="004C004A"/>
    <w:rsid w:val="005C4AA8"/>
    <w:rsid w:val="006A7734"/>
    <w:rsid w:val="008501C9"/>
    <w:rsid w:val="00921160"/>
    <w:rsid w:val="00A87BA9"/>
    <w:rsid w:val="00C97CC0"/>
    <w:rsid w:val="00D01ACB"/>
    <w:rsid w:val="00D56CA6"/>
    <w:rsid w:val="00E0669E"/>
    <w:rsid w:val="00F4081D"/>
    <w:rsid w:val="00FB0411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B70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0E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B70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0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user</cp:lastModifiedBy>
  <cp:revision>3</cp:revision>
  <dcterms:created xsi:type="dcterms:W3CDTF">2018-08-10T13:27:00Z</dcterms:created>
  <dcterms:modified xsi:type="dcterms:W3CDTF">2018-09-19T02:15:00Z</dcterms:modified>
</cp:coreProperties>
</file>