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D6" w:rsidRPr="006F0BA2" w:rsidRDefault="007E37A7" w:rsidP="009E0E0B">
      <w:pPr>
        <w:spacing w:line="3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6F0BA2">
        <w:rPr>
          <w:rFonts w:ascii="標楷體" w:eastAsia="標楷體" w:hAnsi="標楷體" w:cs="Times New Roman" w:hint="eastAsia"/>
          <w:b/>
          <w:bCs/>
          <w:sz w:val="36"/>
          <w:szCs w:val="36"/>
        </w:rPr>
        <w:t>少年盃</w:t>
      </w:r>
      <w:r w:rsidR="009E0E0B" w:rsidRPr="006F0BA2">
        <w:rPr>
          <w:rFonts w:ascii="標楷體" w:eastAsia="標楷體" w:hAnsi="標楷體" w:cs="Times New Roman" w:hint="eastAsia"/>
          <w:b/>
          <w:bCs/>
          <w:sz w:val="36"/>
          <w:szCs w:val="36"/>
        </w:rPr>
        <w:t>全國賽學校組U11</w:t>
      </w:r>
      <w:r w:rsidRPr="006F0BA2">
        <w:rPr>
          <w:rFonts w:ascii="標楷體" w:eastAsia="標楷體" w:hAnsi="標楷體" w:cs="Times New Roman" w:hint="eastAsia"/>
          <w:b/>
          <w:bCs/>
          <w:sz w:val="36"/>
          <w:szCs w:val="36"/>
        </w:rPr>
        <w:t>最後</w:t>
      </w:r>
      <w:r w:rsidR="009E0E0B" w:rsidRPr="006F0BA2">
        <w:rPr>
          <w:rFonts w:ascii="標楷體" w:eastAsia="標楷體" w:hAnsi="標楷體" w:cs="Times New Roman" w:hint="eastAsia"/>
          <w:b/>
          <w:bCs/>
          <w:sz w:val="36"/>
          <w:szCs w:val="36"/>
        </w:rPr>
        <w:t>名額附加賽</w:t>
      </w:r>
    </w:p>
    <w:p w:rsidR="009E0E0B" w:rsidRPr="006F0BA2" w:rsidRDefault="009E0E0B" w:rsidP="009E0E0B">
      <w:pPr>
        <w:rPr>
          <w:rFonts w:ascii="標楷體" w:eastAsia="標楷體" w:hAnsi="標楷體"/>
        </w:rPr>
      </w:pPr>
      <w:r w:rsidRPr="006F0BA2">
        <w:rPr>
          <w:rFonts w:ascii="標楷體" w:eastAsia="標楷體" w:hAnsi="標楷體" w:hint="eastAsia"/>
        </w:rPr>
        <w:t>比賽地點：朝馬足球場</w:t>
      </w:r>
    </w:p>
    <w:p w:rsidR="006F0BA2" w:rsidRPr="002E793A" w:rsidRDefault="006F0BA2" w:rsidP="006F0BA2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   (一)</w:t>
      </w:r>
      <w:r w:rsidRPr="002E793A">
        <w:rPr>
          <w:rFonts w:ascii="標楷體" w:eastAsia="標楷體" w:hAnsi="標楷體" w:hint="eastAsia"/>
          <w:b/>
        </w:rPr>
        <w:t>循環賽</w:t>
      </w:r>
      <w:r w:rsidRPr="002E793A">
        <w:rPr>
          <w:rFonts w:ascii="標楷體" w:eastAsia="標楷體" w:hAnsi="標楷體" w:hint="eastAsia"/>
        </w:rPr>
        <w:t>：</w:t>
      </w:r>
    </w:p>
    <w:p w:rsidR="006F0BA2" w:rsidRPr="002E793A" w:rsidRDefault="006F0BA2" w:rsidP="006F0BA2">
      <w:pPr>
        <w:spacing w:line="360" w:lineRule="exact"/>
        <w:ind w:left="1289"/>
        <w:rPr>
          <w:rFonts w:ascii="標楷體" w:eastAsia="標楷體" w:hAnsi="標楷體" w:hint="eastAsia"/>
        </w:rPr>
      </w:pPr>
      <w:r w:rsidRPr="002E793A">
        <w:rPr>
          <w:rFonts w:ascii="標楷體" w:eastAsia="標楷體" w:hAnsi="標楷體" w:hint="eastAsia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6F0BA2" w:rsidRPr="002E793A" w:rsidRDefault="006F0BA2" w:rsidP="006F0BA2">
      <w:pPr>
        <w:snapToGrid w:val="0"/>
        <w:spacing w:line="360" w:lineRule="exact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Pr="002E793A">
        <w:rPr>
          <w:rFonts w:ascii="標楷體" w:eastAsia="標楷體" w:hAnsi="標楷體" w:hint="eastAsia"/>
        </w:rPr>
        <w:t>）兩隊積分相同時，依據下列順序判別名次。</w:t>
      </w:r>
    </w:p>
    <w:p w:rsidR="006F0BA2" w:rsidRPr="002E793A" w:rsidRDefault="006F0BA2" w:rsidP="006F0BA2">
      <w:pPr>
        <w:snapToGrid w:val="0"/>
        <w:spacing w:line="360" w:lineRule="exact"/>
        <w:ind w:firstLineChars="700" w:firstLine="1680"/>
        <w:rPr>
          <w:rFonts w:ascii="標楷體" w:eastAsia="標楷體" w:hAnsi="標楷體"/>
        </w:rPr>
      </w:pPr>
      <w:r w:rsidRPr="002E793A">
        <w:rPr>
          <w:rFonts w:ascii="標楷體" w:eastAsia="標楷體" w:hAnsi="標楷體"/>
        </w:rPr>
        <w:t>(1)</w:t>
      </w:r>
      <w:r w:rsidRPr="002E793A">
        <w:rPr>
          <w:rFonts w:ascii="標楷體" w:eastAsia="標楷體" w:hAnsi="標楷體" w:hint="eastAsia"/>
        </w:rPr>
        <w:t>勝隊佔先。</w:t>
      </w:r>
    </w:p>
    <w:p w:rsidR="006F0BA2" w:rsidRPr="002E793A" w:rsidRDefault="006F0BA2" w:rsidP="006F0BA2">
      <w:pPr>
        <w:snapToGrid w:val="0"/>
        <w:spacing w:line="360" w:lineRule="exact"/>
        <w:ind w:leftChars="450" w:left="1080" w:firstLineChars="258" w:firstLine="619"/>
        <w:rPr>
          <w:rFonts w:ascii="標楷體" w:eastAsia="標楷體" w:hAnsi="標楷體"/>
        </w:rPr>
      </w:pPr>
      <w:r w:rsidRPr="002E793A">
        <w:rPr>
          <w:rFonts w:ascii="標楷體" w:eastAsia="標楷體" w:hAnsi="標楷體"/>
        </w:rPr>
        <w:t>(2)</w:t>
      </w:r>
      <w:r w:rsidRPr="002E793A">
        <w:rPr>
          <w:rFonts w:ascii="標楷體" w:eastAsia="標楷體" w:hAnsi="標楷體" w:hint="eastAsia"/>
        </w:rPr>
        <w:t>兩隊比賽為和局時，以該場次比踢罰球點球勝者佔先。</w:t>
      </w:r>
    </w:p>
    <w:p w:rsidR="006F0BA2" w:rsidRPr="002E793A" w:rsidRDefault="006F0BA2" w:rsidP="006F0BA2">
      <w:pPr>
        <w:snapToGrid w:val="0"/>
        <w:spacing w:line="360" w:lineRule="exact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Pr="002E793A">
        <w:rPr>
          <w:rFonts w:ascii="標楷體" w:eastAsia="標楷體" w:hAnsi="標楷體" w:hint="eastAsia"/>
        </w:rPr>
        <w:t>）三隊</w:t>
      </w:r>
      <w:r w:rsidRPr="002E793A">
        <w:rPr>
          <w:rFonts w:ascii="標楷體" w:eastAsia="標楷體" w:hAnsi="標楷體"/>
        </w:rPr>
        <w:t>(</w:t>
      </w:r>
      <w:r w:rsidRPr="002E793A">
        <w:rPr>
          <w:rFonts w:ascii="標楷體" w:eastAsia="標楷體" w:hAnsi="標楷體" w:hint="eastAsia"/>
        </w:rPr>
        <w:t>含</w:t>
      </w:r>
      <w:r w:rsidRPr="002E793A">
        <w:rPr>
          <w:rFonts w:ascii="標楷體" w:eastAsia="標楷體" w:hAnsi="標楷體"/>
        </w:rPr>
        <w:t>)</w:t>
      </w:r>
      <w:r w:rsidRPr="002E793A">
        <w:rPr>
          <w:rFonts w:ascii="標楷體" w:eastAsia="標楷體" w:hAnsi="標楷體" w:hint="eastAsia"/>
        </w:rPr>
        <w:t>以上積分相同時，依據下列順序判別名次。</w:t>
      </w:r>
    </w:p>
    <w:p w:rsidR="006F0BA2" w:rsidRPr="002E793A" w:rsidRDefault="006F0BA2" w:rsidP="006F0BA2">
      <w:pPr>
        <w:snapToGrid w:val="0"/>
        <w:spacing w:line="360" w:lineRule="exact"/>
        <w:ind w:leftChars="400" w:left="960" w:firstLineChars="300" w:firstLine="720"/>
        <w:rPr>
          <w:rFonts w:ascii="標楷體" w:eastAsia="標楷體" w:hAnsi="標楷體"/>
        </w:rPr>
      </w:pPr>
      <w:r w:rsidRPr="002E793A">
        <w:rPr>
          <w:rFonts w:ascii="標楷體" w:eastAsia="標楷體" w:hAnsi="標楷體"/>
        </w:rPr>
        <w:t>(1)</w:t>
      </w:r>
      <w:r w:rsidRPr="002E793A">
        <w:rPr>
          <w:rFonts w:ascii="標楷體" w:eastAsia="標楷體" w:hAnsi="標楷體" w:hint="eastAsia"/>
        </w:rPr>
        <w:t>該循環賽中相關球隊比賽之正負球差多者佔先。</w:t>
      </w:r>
    </w:p>
    <w:p w:rsidR="006F0BA2" w:rsidRPr="002E793A" w:rsidRDefault="006F0BA2" w:rsidP="006F0BA2">
      <w:pPr>
        <w:snapToGrid w:val="0"/>
        <w:spacing w:line="360" w:lineRule="exact"/>
        <w:ind w:leftChars="400" w:left="960" w:firstLineChars="300" w:firstLine="720"/>
        <w:rPr>
          <w:rFonts w:ascii="標楷體" w:eastAsia="標楷體" w:hAnsi="標楷體"/>
        </w:rPr>
      </w:pPr>
      <w:r w:rsidRPr="002E793A">
        <w:rPr>
          <w:rFonts w:ascii="標楷體" w:eastAsia="標楷體" w:hAnsi="標楷體"/>
        </w:rPr>
        <w:t>(2)</w:t>
      </w:r>
      <w:r w:rsidRPr="002E793A">
        <w:rPr>
          <w:rFonts w:ascii="標楷體" w:eastAsia="標楷體" w:hAnsi="標楷體" w:hint="eastAsia"/>
        </w:rPr>
        <w:t>該循環賽中相關球隊比賽之進球數多者佔先。</w:t>
      </w:r>
    </w:p>
    <w:p w:rsidR="006F0BA2" w:rsidRPr="002E793A" w:rsidRDefault="006F0BA2" w:rsidP="006F0BA2">
      <w:pPr>
        <w:snapToGrid w:val="0"/>
        <w:spacing w:line="360" w:lineRule="exact"/>
        <w:ind w:leftChars="400" w:left="960" w:firstLineChars="300" w:firstLine="720"/>
        <w:rPr>
          <w:rFonts w:ascii="標楷體" w:eastAsia="標楷體" w:hAnsi="標楷體"/>
        </w:rPr>
      </w:pPr>
      <w:r w:rsidRPr="002E793A">
        <w:rPr>
          <w:rFonts w:ascii="標楷體" w:eastAsia="標楷體" w:hAnsi="標楷體"/>
        </w:rPr>
        <w:t>(3)</w:t>
      </w:r>
      <w:r w:rsidRPr="002E793A">
        <w:rPr>
          <w:rFonts w:ascii="標楷體" w:eastAsia="標楷體" w:hAnsi="標楷體" w:hint="eastAsia"/>
        </w:rPr>
        <w:t>該循環賽中全部球隊比賽之正負球差多者佔先。</w:t>
      </w:r>
    </w:p>
    <w:p w:rsidR="006F0BA2" w:rsidRPr="002E793A" w:rsidRDefault="006F0BA2" w:rsidP="006F0BA2">
      <w:pPr>
        <w:snapToGrid w:val="0"/>
        <w:spacing w:line="360" w:lineRule="exact"/>
        <w:ind w:leftChars="400" w:left="960" w:firstLineChars="300" w:firstLine="720"/>
        <w:rPr>
          <w:rFonts w:ascii="標楷體" w:eastAsia="標楷體" w:hAnsi="標楷體" w:hint="eastAsia"/>
        </w:rPr>
      </w:pPr>
      <w:r w:rsidRPr="002E793A">
        <w:rPr>
          <w:rFonts w:ascii="標楷體" w:eastAsia="標楷體" w:hAnsi="標楷體"/>
        </w:rPr>
        <w:t>(4)</w:t>
      </w:r>
      <w:r w:rsidRPr="002E793A">
        <w:rPr>
          <w:rFonts w:ascii="標楷體" w:eastAsia="標楷體" w:hAnsi="標楷體" w:hint="eastAsia"/>
        </w:rPr>
        <w:t>該循環賽中全部球隊比賽之進球數多者佔先。</w:t>
      </w:r>
    </w:p>
    <w:p w:rsidR="006F0BA2" w:rsidRPr="002E793A" w:rsidRDefault="006F0BA2" w:rsidP="006F0BA2">
      <w:pPr>
        <w:snapToGrid w:val="0"/>
        <w:spacing w:line="360" w:lineRule="exact"/>
        <w:ind w:firstLineChars="708" w:firstLine="1699"/>
        <w:rPr>
          <w:rFonts w:ascii="標楷體" w:eastAsia="標楷體" w:hAnsi="標楷體"/>
        </w:rPr>
      </w:pPr>
      <w:r w:rsidRPr="002E793A">
        <w:rPr>
          <w:rFonts w:ascii="標楷體" w:eastAsia="標楷體" w:hAnsi="標楷體"/>
        </w:rPr>
        <w:t>(5)</w:t>
      </w:r>
      <w:r w:rsidRPr="002E793A">
        <w:rPr>
          <w:rFonts w:ascii="標楷體" w:eastAsia="標楷體" w:hAnsi="標楷體" w:hint="eastAsia"/>
        </w:rPr>
        <w:t>抽籤決定。</w:t>
      </w:r>
    </w:p>
    <w:p w:rsidR="009E0E0B" w:rsidRDefault="009E0E0B" w:rsidP="009E0E0B">
      <w:pPr>
        <w:rPr>
          <w:rFonts w:ascii="標楷體" w:eastAsia="標楷體" w:hAnsi="標楷體"/>
        </w:rPr>
      </w:pPr>
    </w:p>
    <w:p w:rsidR="009E0E0B" w:rsidRDefault="009E0E0B" w:rsidP="009E0E0B">
      <w:pPr>
        <w:rPr>
          <w:rFonts w:ascii="標楷體" w:eastAsia="標楷體" w:hAnsi="標楷體"/>
        </w:rPr>
      </w:pPr>
    </w:p>
    <w:p w:rsidR="009E0E0B" w:rsidRDefault="009E0E0B" w:rsidP="009E0E0B">
      <w:pPr>
        <w:rPr>
          <w:rFonts w:ascii="標楷體" w:eastAsia="標楷體" w:hAnsi="標楷體"/>
        </w:rPr>
      </w:pPr>
    </w:p>
    <w:p w:rsidR="009E0E0B" w:rsidRDefault="006F2622" w:rsidP="009E0E0B">
      <w:pPr>
        <w:rPr>
          <w:rFonts w:ascii="標楷體" w:eastAsia="標楷體" w:hAnsi="標楷體"/>
        </w:rPr>
      </w:pPr>
      <w:r w:rsidRPr="006F2622">
        <w:rPr>
          <w:rFonts w:ascii="標楷體" w:eastAsia="標楷體" w:hAnsi="標楷體"/>
          <w:b/>
          <w:noProof/>
        </w:rPr>
        <w:pict>
          <v:group id="群組 1" o:spid="_x0000_s1026" style="position:absolute;margin-left:83.25pt;margin-top:1pt;width:243pt;height:135pt;z-index:251658240" coordorigin="5895,12762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7" type="#_x0000_t5" style="position:absolute;left:6873;top:13210;width:2745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457;top:12762;width:1736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9E0E0B" w:rsidRPr="00E96848" w:rsidRDefault="009E0E0B" w:rsidP="009E0E0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t>華盛頓小學</w:t>
                    </w:r>
                  </w:p>
                </w:txbxContent>
              </v:textbox>
            </v:shape>
            <v:shape id="Text Box 5" o:spid="_x0000_s1029" type="#_x0000_t202" style="position:absolute;left:5895;top:14956;width:1909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9E0E0B" w:rsidRPr="006779E1" w:rsidRDefault="009E0E0B" w:rsidP="009E0E0B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int="eastAsia"/>
                      </w:rPr>
                      <w:t>賴厝國小</w:t>
                    </w:r>
                  </w:p>
                </w:txbxContent>
              </v:textbox>
            </v:shape>
            <v:shape id="Text Box 6" o:spid="_x0000_s1030" type="#_x0000_t202" style="position:absolute;left:8499;top:14956;width:2256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9E0E0B" w:rsidRDefault="009E0E0B" w:rsidP="009E0E0B">
                    <w:pPr>
                      <w:ind w:firstLineChars="50" w:firstLine="120"/>
                    </w:pPr>
                    <w:r>
                      <w:rPr>
                        <w:rFonts w:hint="eastAsia"/>
                      </w:rPr>
                      <w:t>惠文</w:t>
                    </w:r>
                    <w:r w:rsidRPr="00A84CFA">
                      <w:rPr>
                        <w:rFonts w:hint="eastAsia"/>
                      </w:rPr>
                      <w:t>國小</w:t>
                    </w:r>
                    <w:r>
                      <w:t>B</w:t>
                    </w:r>
                  </w:p>
                </w:txbxContent>
              </v:textbox>
            </v:shape>
            <v:shape id="Text Box 7" o:spid="_x0000_s1031" type="#_x0000_t202" style="position:absolute;left:6690;top:13606;width:940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9E0E0B" w:rsidRDefault="009E0E0B" w:rsidP="009E0E0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））））））</w:t>
                    </w:r>
                  </w:p>
                </w:txbxContent>
              </v:textbox>
            </v:shape>
            <v:shape id="Text Box 8" o:spid="_x0000_s1032" type="#_x0000_t202" style="position:absolute;left:8846;top:13606;width:1041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9E0E0B" w:rsidRDefault="009E0E0B" w:rsidP="009E0E0B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9" o:spid="_x0000_s1033" type="#_x0000_t202" style="position:absolute;left:7630;top:14956;width:104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9E0E0B" w:rsidRDefault="009E0E0B" w:rsidP="009E0E0B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Text Box 10" o:spid="_x0000_s1034" type="#_x0000_t202" style="position:absolute;left:7978;top:13775;width:694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9E0E0B" w:rsidRPr="00273026" w:rsidRDefault="009E0E0B" w:rsidP="009E0E0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9E0E0B" w:rsidRPr="009E0E0B" w:rsidRDefault="009E0E0B" w:rsidP="009E0E0B">
      <w:pPr>
        <w:rPr>
          <w:rFonts w:ascii="標楷體" w:eastAsia="標楷體" w:hAnsi="標楷體"/>
          <w:b/>
        </w:rPr>
      </w:pPr>
    </w:p>
    <w:p w:rsidR="009E0E0B" w:rsidRDefault="009E0E0B" w:rsidP="009E0E0B"/>
    <w:p w:rsidR="007E37A7" w:rsidRDefault="007E37A7" w:rsidP="009E0E0B"/>
    <w:p w:rsidR="007E37A7" w:rsidRDefault="007E37A7" w:rsidP="009E0E0B"/>
    <w:p w:rsidR="007E37A7" w:rsidRDefault="007E37A7" w:rsidP="009E0E0B"/>
    <w:p w:rsidR="007E37A7" w:rsidRDefault="007E37A7" w:rsidP="009E0E0B"/>
    <w:p w:rsidR="007E37A7" w:rsidRDefault="007E37A7" w:rsidP="009E0E0B"/>
    <w:p w:rsidR="007E37A7" w:rsidRDefault="007E37A7" w:rsidP="009E0E0B"/>
    <w:p w:rsidR="007E37A7" w:rsidRDefault="007E37A7" w:rsidP="009E0E0B"/>
    <w:p w:rsidR="007E37A7" w:rsidRDefault="007E37A7" w:rsidP="009E0E0B"/>
    <w:tbl>
      <w:tblPr>
        <w:tblStyle w:val="a3"/>
        <w:tblW w:w="0" w:type="auto"/>
        <w:tblLook w:val="04A0"/>
      </w:tblPr>
      <w:tblGrid>
        <w:gridCol w:w="988"/>
        <w:gridCol w:w="1777"/>
        <w:gridCol w:w="3580"/>
        <w:gridCol w:w="1134"/>
        <w:gridCol w:w="817"/>
      </w:tblGrid>
      <w:tr w:rsidR="006F0BA2" w:rsidTr="006F0BA2">
        <w:tc>
          <w:tcPr>
            <w:tcW w:w="988" w:type="dxa"/>
            <w:tcBorders>
              <w:right w:val="single" w:sz="6" w:space="0" w:color="auto"/>
            </w:tcBorders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1777" w:type="dxa"/>
            <w:tcBorders>
              <w:left w:val="single" w:sz="6" w:space="0" w:color="auto"/>
            </w:tcBorders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80" w:type="dxa"/>
          </w:tcPr>
          <w:p w:rsidR="006F0BA2" w:rsidRDefault="006F0BA2" w:rsidP="006F0BA2">
            <w:pPr>
              <w:jc w:val="center"/>
            </w:pPr>
            <w:r>
              <w:rPr>
                <w:rFonts w:hint="eastAsia"/>
              </w:rPr>
              <w:t>隊伍</w:t>
            </w:r>
          </w:p>
        </w:tc>
        <w:tc>
          <w:tcPr>
            <w:tcW w:w="1134" w:type="dxa"/>
          </w:tcPr>
          <w:p w:rsidR="006F0BA2" w:rsidRDefault="006F0BA2" w:rsidP="006F0BA2">
            <w:pPr>
              <w:jc w:val="center"/>
            </w:pPr>
            <w:r>
              <w:rPr>
                <w:rFonts w:hint="eastAsia"/>
              </w:rPr>
              <w:t>比數</w:t>
            </w:r>
          </w:p>
        </w:tc>
        <w:tc>
          <w:tcPr>
            <w:tcW w:w="817" w:type="dxa"/>
          </w:tcPr>
          <w:p w:rsidR="006F0BA2" w:rsidRDefault="006F0BA2" w:rsidP="006F0BA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F0BA2" w:rsidTr="006F0BA2">
        <w:tc>
          <w:tcPr>
            <w:tcW w:w="988" w:type="dxa"/>
            <w:tcBorders>
              <w:right w:val="single" w:sz="6" w:space="0" w:color="auto"/>
            </w:tcBorders>
          </w:tcPr>
          <w:p w:rsidR="006F0BA2" w:rsidRDefault="006F0BA2" w:rsidP="00E4346C">
            <w:pPr>
              <w:jc w:val="center"/>
            </w:pPr>
            <w:r>
              <w:rPr>
                <w:rFonts w:hint="eastAsia"/>
              </w:rPr>
              <w:t>第一場</w:t>
            </w:r>
          </w:p>
        </w:tc>
        <w:tc>
          <w:tcPr>
            <w:tcW w:w="1777" w:type="dxa"/>
            <w:tcBorders>
              <w:left w:val="single" w:sz="6" w:space="0" w:color="auto"/>
            </w:tcBorders>
          </w:tcPr>
          <w:p w:rsidR="006F0BA2" w:rsidRDefault="006F0BA2" w:rsidP="00E4346C">
            <w:pPr>
              <w:jc w:val="center"/>
            </w:pPr>
            <w:r>
              <w:rPr>
                <w:rFonts w:hint="eastAsia"/>
              </w:rPr>
              <w:t>0</w:t>
            </w:r>
            <w:r>
              <w:t>8:00</w:t>
            </w:r>
          </w:p>
        </w:tc>
        <w:tc>
          <w:tcPr>
            <w:tcW w:w="3580" w:type="dxa"/>
          </w:tcPr>
          <w:p w:rsidR="006F0BA2" w:rsidRDefault="006F0BA2" w:rsidP="00E4346C">
            <w:pPr>
              <w:jc w:val="center"/>
            </w:pPr>
            <w:r>
              <w:rPr>
                <w:rFonts w:hint="eastAsia"/>
              </w:rPr>
              <w:t>華盛頓小學</w:t>
            </w:r>
            <w:r>
              <w:rPr>
                <w:rFonts w:hint="eastAsia"/>
              </w:rPr>
              <w:t xml:space="preserve"> VS </w:t>
            </w:r>
            <w:r>
              <w:rPr>
                <w:rFonts w:hint="eastAsia"/>
              </w:rPr>
              <w:t>賴厝國小</w:t>
            </w:r>
          </w:p>
        </w:tc>
        <w:tc>
          <w:tcPr>
            <w:tcW w:w="1134" w:type="dxa"/>
          </w:tcPr>
          <w:p w:rsidR="006F0BA2" w:rsidRDefault="006F0BA2" w:rsidP="006F0BA2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817" w:type="dxa"/>
          </w:tcPr>
          <w:p w:rsidR="006F0BA2" w:rsidRDefault="006F0BA2" w:rsidP="006F0BA2">
            <w:pPr>
              <w:jc w:val="center"/>
            </w:pPr>
          </w:p>
        </w:tc>
      </w:tr>
      <w:tr w:rsidR="006F0BA2" w:rsidTr="006F0BA2">
        <w:tc>
          <w:tcPr>
            <w:tcW w:w="988" w:type="dxa"/>
            <w:tcBorders>
              <w:right w:val="single" w:sz="6" w:space="0" w:color="auto"/>
            </w:tcBorders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第二場</w:t>
            </w:r>
          </w:p>
        </w:tc>
        <w:tc>
          <w:tcPr>
            <w:tcW w:w="1777" w:type="dxa"/>
            <w:tcBorders>
              <w:left w:val="single" w:sz="6" w:space="0" w:color="auto"/>
            </w:tcBorders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3580" w:type="dxa"/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賴厝國小</w:t>
            </w:r>
            <w:r>
              <w:rPr>
                <w:rFonts w:hint="eastAsia"/>
              </w:rPr>
              <w:t xml:space="preserve"> V</w:t>
            </w:r>
            <w:r>
              <w:t xml:space="preserve">S </w:t>
            </w:r>
            <w:r>
              <w:rPr>
                <w:rFonts w:hint="eastAsia"/>
              </w:rPr>
              <w:t>惠文國小</w:t>
            </w:r>
            <w:r>
              <w:rPr>
                <w:rFonts w:hint="eastAsia"/>
              </w:rPr>
              <w:t xml:space="preserve"> B</w:t>
            </w:r>
          </w:p>
        </w:tc>
        <w:tc>
          <w:tcPr>
            <w:tcW w:w="1134" w:type="dxa"/>
          </w:tcPr>
          <w:p w:rsidR="006F0BA2" w:rsidRDefault="006F0BA2" w:rsidP="006F0BA2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817" w:type="dxa"/>
          </w:tcPr>
          <w:p w:rsidR="006F0BA2" w:rsidRDefault="006F0BA2" w:rsidP="006F0BA2">
            <w:pPr>
              <w:jc w:val="center"/>
            </w:pPr>
          </w:p>
        </w:tc>
      </w:tr>
      <w:tr w:rsidR="006F0BA2" w:rsidTr="006F0BA2">
        <w:tc>
          <w:tcPr>
            <w:tcW w:w="988" w:type="dxa"/>
            <w:tcBorders>
              <w:right w:val="single" w:sz="6" w:space="0" w:color="auto"/>
            </w:tcBorders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第三場</w:t>
            </w:r>
          </w:p>
        </w:tc>
        <w:tc>
          <w:tcPr>
            <w:tcW w:w="1777" w:type="dxa"/>
            <w:tcBorders>
              <w:left w:val="single" w:sz="6" w:space="0" w:color="auto"/>
            </w:tcBorders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3580" w:type="dxa"/>
          </w:tcPr>
          <w:p w:rsidR="006F0BA2" w:rsidRDefault="006F0BA2" w:rsidP="007E37A7">
            <w:pPr>
              <w:jc w:val="center"/>
            </w:pPr>
            <w:r>
              <w:rPr>
                <w:rFonts w:hint="eastAsia"/>
              </w:rPr>
              <w:t>惠文國小</w:t>
            </w:r>
            <w:r>
              <w:rPr>
                <w:rFonts w:hint="eastAsia"/>
              </w:rPr>
              <w:t xml:space="preserve"> B VS </w:t>
            </w:r>
            <w:r>
              <w:rPr>
                <w:rFonts w:hint="eastAsia"/>
              </w:rPr>
              <w:t>華盛頓小學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F0BA2" w:rsidRDefault="006F0BA2" w:rsidP="006F0BA2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817" w:type="dxa"/>
          </w:tcPr>
          <w:p w:rsidR="006F0BA2" w:rsidRDefault="006F0BA2" w:rsidP="006F0BA2">
            <w:pPr>
              <w:jc w:val="center"/>
            </w:pPr>
          </w:p>
        </w:tc>
      </w:tr>
    </w:tbl>
    <w:p w:rsidR="007E37A7" w:rsidRDefault="007E37A7" w:rsidP="009E0E0B"/>
    <w:sectPr w:rsidR="007E37A7" w:rsidSect="006F2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22" w:rsidRDefault="00B70922" w:rsidP="006F0BA2">
      <w:r>
        <w:separator/>
      </w:r>
    </w:p>
  </w:endnote>
  <w:endnote w:type="continuationSeparator" w:id="1">
    <w:p w:rsidR="00B70922" w:rsidRDefault="00B70922" w:rsidP="006F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22" w:rsidRDefault="00B70922" w:rsidP="006F0BA2">
      <w:r>
        <w:separator/>
      </w:r>
    </w:p>
  </w:footnote>
  <w:footnote w:type="continuationSeparator" w:id="1">
    <w:p w:rsidR="00B70922" w:rsidRDefault="00B70922" w:rsidP="006F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269F"/>
    <w:multiLevelType w:val="hybridMultilevel"/>
    <w:tmpl w:val="59A46BF2"/>
    <w:lvl w:ilvl="0" w:tplc="2F343298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0B"/>
    <w:rsid w:val="004F40D6"/>
    <w:rsid w:val="006F0BA2"/>
    <w:rsid w:val="006F2622"/>
    <w:rsid w:val="007E37A7"/>
    <w:rsid w:val="009E0E0B"/>
    <w:rsid w:val="00B7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0B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0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0B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USER</cp:lastModifiedBy>
  <cp:revision>3</cp:revision>
  <dcterms:created xsi:type="dcterms:W3CDTF">2017-04-20T10:43:00Z</dcterms:created>
  <dcterms:modified xsi:type="dcterms:W3CDTF">2017-04-20T14:58:00Z</dcterms:modified>
</cp:coreProperties>
</file>