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7" w:rsidRPr="00273387" w:rsidRDefault="00273387" w:rsidP="00273387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標楷體" w:eastAsia="標楷體" w:hAnsi="標楷體" w:cs="Arial" w:hint="eastAsia"/>
          <w:b/>
          <w:bCs/>
          <w:color w:val="FF6600"/>
          <w:kern w:val="0"/>
          <w:sz w:val="40"/>
          <w:szCs w:val="40"/>
        </w:rPr>
        <w:t>2015東亞盃足球錦標賽資格賽第二輪</w:t>
      </w:r>
    </w:p>
    <w:p w:rsidR="00273387" w:rsidRPr="00273387" w:rsidRDefault="00273387" w:rsidP="00273387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標楷體" w:eastAsia="標楷體" w:hAnsi="標楷體" w:cs="Arial" w:hint="eastAsia"/>
          <w:b/>
          <w:bCs/>
          <w:color w:val="FF6600"/>
          <w:kern w:val="0"/>
          <w:sz w:val="40"/>
          <w:szCs w:val="40"/>
        </w:rPr>
        <w:t> 採訪通知暨記者採訪證申請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各位媒體先進您們好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: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2015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東亞盃足球錦標賽資格賽第二輪賽事，即將於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11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月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12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日至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19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日分別在台北田徑場及新竹體育場隆重登場。本會誠摯歡迎各界媒體前往採訪。東亞盃為東亞足球聯盟主辦，所有媒體採訪行為需遵照亞期規定，需配戴採訪工作證件始可進入球場採訪及拍攝。煩請申請者於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0000"/>
        </w:rPr>
        <w:t>10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  <w:shd w:val="clear" w:color="auto" w:fill="FF0000"/>
        </w:rPr>
        <w:t>月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0000"/>
        </w:rPr>
        <w:t>31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  <w:shd w:val="clear" w:color="auto" w:fill="FF0000"/>
        </w:rPr>
        <w:t>日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  <w:shd w:val="clear" w:color="auto" w:fill="FF0000"/>
        </w:rPr>
        <w:t>17:00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  <w:shd w:val="clear" w:color="auto" w:fill="FF0000"/>
        </w:rPr>
        <w:t>前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將下方所列的基本資料、證件照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(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高像素、備註姓名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)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一併寄至：</w:t>
      </w:r>
      <w:bookmarkStart w:id="0" w:name="_GoBack"/>
      <w:bookmarkEnd w:id="0"/>
      <w:r w:rsidR="00010817">
        <w:rPr>
          <w:rFonts w:ascii="Arial" w:eastAsia="新細明體" w:hAnsi="Arial" w:cs="Arial"/>
          <w:color w:val="1155CC"/>
          <w:kern w:val="0"/>
          <w:sz w:val="21"/>
          <w:szCs w:val="21"/>
          <w:u w:val="single"/>
        </w:rPr>
        <w:fldChar w:fldCharType="begin"/>
      </w:r>
      <w:r w:rsidR="00010817">
        <w:rPr>
          <w:rFonts w:ascii="Arial" w:eastAsia="新細明體" w:hAnsi="Arial" w:cs="Arial"/>
          <w:color w:val="1155CC"/>
          <w:kern w:val="0"/>
          <w:sz w:val="21"/>
          <w:szCs w:val="21"/>
          <w:u w:val="single"/>
        </w:rPr>
        <w:instrText xml:space="preserve"> HYPERLINK "mailto:ctfamail</w:instrText>
      </w:r>
      <w:r w:rsidR="00010817" w:rsidRPr="00273387">
        <w:rPr>
          <w:rFonts w:ascii="Arial" w:eastAsia="新細明體" w:hAnsi="Arial" w:cs="Arial"/>
          <w:color w:val="1155CC"/>
          <w:kern w:val="0"/>
          <w:sz w:val="21"/>
          <w:szCs w:val="21"/>
          <w:u w:val="single"/>
        </w:rPr>
        <w:instrText>@gmail.com</w:instrText>
      </w:r>
      <w:r w:rsidR="00010817">
        <w:rPr>
          <w:rFonts w:ascii="Arial" w:eastAsia="新細明體" w:hAnsi="Arial" w:cs="Arial"/>
          <w:color w:val="1155CC"/>
          <w:kern w:val="0"/>
          <w:sz w:val="21"/>
          <w:szCs w:val="21"/>
          <w:u w:val="single"/>
        </w:rPr>
        <w:instrText xml:space="preserve">" </w:instrText>
      </w:r>
      <w:r w:rsidR="00010817">
        <w:rPr>
          <w:rFonts w:ascii="Arial" w:eastAsia="新細明體" w:hAnsi="Arial" w:cs="Arial"/>
          <w:color w:val="1155CC"/>
          <w:kern w:val="0"/>
          <w:sz w:val="21"/>
          <w:szCs w:val="21"/>
          <w:u w:val="single"/>
        </w:rPr>
        <w:fldChar w:fldCharType="separate"/>
      </w:r>
      <w:r w:rsidR="00010817" w:rsidRPr="009B653A">
        <w:rPr>
          <w:rStyle w:val="a3"/>
          <w:rFonts w:ascii="Arial" w:eastAsia="新細明體" w:hAnsi="Arial" w:cs="Arial"/>
          <w:kern w:val="0"/>
          <w:sz w:val="21"/>
          <w:szCs w:val="21"/>
        </w:rPr>
        <w:t>ctfamail@gmail.com</w:t>
      </w:r>
      <w:r w:rsidR="00010817">
        <w:rPr>
          <w:rFonts w:ascii="Arial" w:eastAsia="新細明體" w:hAnsi="Arial" w:cs="Arial"/>
          <w:color w:val="1155CC"/>
          <w:kern w:val="0"/>
          <w:sz w:val="21"/>
          <w:szCs w:val="21"/>
          <w:u w:val="single"/>
        </w:rPr>
        <w:fldChar w:fldCharType="end"/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，並註明主旨「東亞盃採訪申請」，謝謝。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Arial" w:eastAsia="新細明體" w:hAnsi="Arial" w:cs="Arial"/>
          <w:color w:val="500050"/>
          <w:kern w:val="0"/>
          <w:sz w:val="20"/>
          <w:szCs w:val="20"/>
        </w:rPr>
        <w:t> 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  <w:shd w:val="clear" w:color="auto" w:fill="FF0000"/>
        </w:rPr>
        <w:t>申請採訪證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單位名稱：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_____________(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中文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)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_____________(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英文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)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文字記者：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_______________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先生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/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小姐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(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中文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)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Mr./Ms.__________________(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英文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)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攝影記者：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_______________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先生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/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小姐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(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中文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)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Mr./Ms.__________________(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英文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)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聯絡電話：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(__)______________#______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，手機：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_________________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Email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：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______________________________________________________________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註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1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：需提供附有姓名的高像素證件照。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註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2</w:t>
      </w: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：申請不等同於獲得採訪許可，本會有權拒絕採訪申請。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 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聯絡人：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新細明體" w:eastAsia="新細明體" w:hAnsi="新細明體" w:cs="Arial" w:hint="eastAsia"/>
          <w:color w:val="000000"/>
          <w:kern w:val="0"/>
          <w:sz w:val="21"/>
          <w:szCs w:val="21"/>
        </w:rPr>
        <w:t>國際媒體行銷</w:t>
      </w: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 Lydia or Emily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Phone: (02)2596-1185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Cell Phone: 0989008628 or 0936913833</w:t>
      </w:r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Arial" w:eastAsia="新細明體" w:hAnsi="Arial" w:cs="Arial"/>
          <w:color w:val="000000"/>
          <w:kern w:val="0"/>
          <w:sz w:val="21"/>
          <w:szCs w:val="21"/>
        </w:rPr>
        <w:t>Email:</w:t>
      </w:r>
    </w:p>
    <w:p w:rsidR="00273387" w:rsidRPr="00273387" w:rsidRDefault="0001081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hyperlink r:id="rId4" w:tgtFrame="_blank" w:history="1">
        <w:r w:rsidR="00273387" w:rsidRPr="00273387">
          <w:rPr>
            <w:rFonts w:ascii="Arial" w:eastAsia="新細明體" w:hAnsi="Arial" w:cs="Arial"/>
            <w:color w:val="1155CC"/>
            <w:kern w:val="0"/>
            <w:sz w:val="21"/>
            <w:szCs w:val="21"/>
            <w:u w:val="single"/>
          </w:rPr>
          <w:t>Posion681@yahoo.com.tw</w:t>
        </w:r>
      </w:hyperlink>
    </w:p>
    <w:p w:rsidR="00273387" w:rsidRPr="00273387" w:rsidRDefault="0001081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hyperlink r:id="rId5" w:tgtFrame="_blank" w:history="1">
        <w:r w:rsidR="00273387" w:rsidRPr="00273387">
          <w:rPr>
            <w:rFonts w:ascii="Arial" w:eastAsia="新細明體" w:hAnsi="Arial" w:cs="Arial"/>
            <w:color w:val="1155CC"/>
            <w:kern w:val="0"/>
            <w:sz w:val="21"/>
            <w:szCs w:val="21"/>
            <w:u w:val="single"/>
          </w:rPr>
          <w:t>emily580323@gmail.com</w:t>
        </w:r>
      </w:hyperlink>
    </w:p>
    <w:p w:rsidR="00273387" w:rsidRPr="00273387" w:rsidRDefault="00273387" w:rsidP="00273387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273387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</w:p>
    <w:p w:rsidR="00036074" w:rsidRDefault="00036074"/>
    <w:sectPr w:rsidR="00036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7"/>
    <w:rsid w:val="00010817"/>
    <w:rsid w:val="00036074"/>
    <w:rsid w:val="002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94F3B-C8F0-41C3-80D0-76494BDD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ly580323@gmail.com" TargetMode="External"/><Relationship Id="rId4" Type="http://schemas.openxmlformats.org/officeDocument/2006/relationships/hyperlink" Target="mailto:Posion681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中華民國足球協會</dc:creator>
  <cp:keywords/>
  <dc:description/>
  <cp:lastModifiedBy>中華民國足球協會</cp:lastModifiedBy>
  <cp:revision>2</cp:revision>
  <dcterms:created xsi:type="dcterms:W3CDTF">2014-10-21T01:27:00Z</dcterms:created>
  <dcterms:modified xsi:type="dcterms:W3CDTF">2014-10-31T06:55:00Z</dcterms:modified>
</cp:coreProperties>
</file>